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2E38C" w14:textId="0F397885" w:rsidR="004828A9" w:rsidRPr="003A1D53" w:rsidRDefault="004828A9" w:rsidP="004828A9">
      <w:pPr>
        <w:pStyle w:val="2"/>
        <w:rPr>
          <w:rFonts w:ascii="仿宋" w:eastAsia="仿宋" w:hAnsi="仿宋" w:hint="eastAsia"/>
          <w:sz w:val="28"/>
          <w:szCs w:val="28"/>
        </w:rPr>
      </w:pPr>
      <w:r w:rsidRPr="003A1D53">
        <w:rPr>
          <w:rFonts w:ascii="仿宋" w:eastAsia="仿宋" w:hAnsi="仿宋" w:hint="eastAsia"/>
          <w:sz w:val="28"/>
          <w:szCs w:val="28"/>
        </w:rPr>
        <w:t>附件二</w:t>
      </w:r>
    </w:p>
    <w:p w14:paraId="54B043D4" w14:textId="77777777" w:rsidR="004828A9" w:rsidRPr="003A1D53" w:rsidRDefault="004828A9" w:rsidP="004828A9">
      <w:pPr>
        <w:jc w:val="center"/>
        <w:rPr>
          <w:rFonts w:ascii="Arial" w:eastAsia="黑体" w:hAnsi="Arial" w:cs="Arial"/>
          <w:sz w:val="28"/>
          <w:szCs w:val="28"/>
        </w:rPr>
      </w:pPr>
      <w:r w:rsidRPr="003A1D53">
        <w:rPr>
          <w:rFonts w:ascii="Arial" w:eastAsia="黑体" w:hAnsi="Arial" w:cs="Arial"/>
          <w:sz w:val="28"/>
          <w:szCs w:val="28"/>
        </w:rPr>
        <w:t>OECM</w:t>
      </w:r>
      <w:r w:rsidRPr="003A1D53">
        <w:rPr>
          <w:rFonts w:ascii="Arial" w:eastAsia="黑体" w:hAnsi="Arial" w:cs="Arial" w:hint="eastAsia"/>
          <w:sz w:val="28"/>
          <w:szCs w:val="28"/>
        </w:rPr>
        <w:t>s</w:t>
      </w:r>
      <w:r w:rsidRPr="003A1D53">
        <w:rPr>
          <w:rFonts w:ascii="Arial" w:eastAsia="黑体" w:hAnsi="Arial" w:cs="Arial"/>
          <w:sz w:val="28"/>
          <w:szCs w:val="28"/>
        </w:rPr>
        <w:t>中国潜力案例征集</w:t>
      </w:r>
      <w:r w:rsidRPr="003A1D53">
        <w:rPr>
          <w:rFonts w:ascii="Arial" w:eastAsia="黑体" w:hAnsi="Arial" w:cs="Arial"/>
          <w:sz w:val="28"/>
          <w:szCs w:val="28"/>
        </w:rPr>
        <w:br/>
      </w:r>
      <w:r w:rsidRPr="003A1D53">
        <w:rPr>
          <w:rFonts w:ascii="Arial" w:eastAsia="黑体" w:hAnsi="Arial" w:cs="Arial" w:hint="eastAsia"/>
          <w:sz w:val="28"/>
          <w:szCs w:val="28"/>
        </w:rPr>
        <w:t>全面评估申报表</w:t>
      </w:r>
    </w:p>
    <w:p w14:paraId="09271148" w14:textId="77777777" w:rsidR="004828A9" w:rsidRPr="00524071" w:rsidRDefault="004828A9" w:rsidP="004828A9">
      <w:pPr>
        <w:rPr>
          <w:rFonts w:ascii="楷体" w:eastAsia="楷体" w:hAnsi="楷体" w:hint="eastAsia"/>
          <w:color w:val="000000"/>
          <w:sz w:val="18"/>
          <w:szCs w:val="18"/>
        </w:rPr>
      </w:pPr>
      <w:bookmarkStart w:id="0" w:name="OLE_LINK3"/>
      <w:r w:rsidRPr="00524071">
        <w:rPr>
          <w:rFonts w:ascii="楷体" w:eastAsia="楷体" w:hAnsi="楷体" w:hint="eastAsia"/>
          <w:color w:val="000000"/>
          <w:sz w:val="18"/>
          <w:szCs w:val="18"/>
        </w:rPr>
        <w:t>填写说明：</w:t>
      </w:r>
    </w:p>
    <w:p w14:paraId="2110942B" w14:textId="5CFCE75D" w:rsidR="00524071" w:rsidRPr="0015282D" w:rsidRDefault="00524071" w:rsidP="00524071">
      <w:pPr>
        <w:numPr>
          <w:ilvl w:val="0"/>
          <w:numId w:val="26"/>
        </w:numPr>
        <w:rPr>
          <w:rFonts w:ascii="楷体" w:eastAsia="楷体" w:hAnsi="楷体" w:hint="eastAsia"/>
          <w:color w:val="000000"/>
          <w:sz w:val="18"/>
          <w:szCs w:val="18"/>
        </w:rPr>
      </w:pPr>
      <w:r w:rsidRPr="0015282D">
        <w:rPr>
          <w:rFonts w:ascii="楷体" w:eastAsia="楷体" w:hAnsi="楷体" w:hint="eastAsia"/>
          <w:color w:val="000000"/>
          <w:sz w:val="18"/>
          <w:szCs w:val="18"/>
        </w:rPr>
        <w:t>支持性材料列中加“</w:t>
      </w:r>
      <w:r>
        <w:rPr>
          <w:rFonts w:ascii="楷体" w:eastAsia="楷体" w:hAnsi="楷体" w:hint="eastAsia"/>
          <w:color w:val="000000"/>
          <w:sz w:val="18"/>
          <w:szCs w:val="18"/>
        </w:rPr>
        <w:t>*</w:t>
      </w:r>
      <w:r w:rsidRPr="0015282D">
        <w:rPr>
          <w:rFonts w:ascii="楷体" w:eastAsia="楷体" w:hAnsi="楷体" w:hint="eastAsia"/>
          <w:color w:val="000000"/>
          <w:sz w:val="18"/>
          <w:szCs w:val="18"/>
        </w:rPr>
        <w:t>*”的项目</w:t>
      </w:r>
      <w:r>
        <w:rPr>
          <w:rFonts w:ascii="楷体" w:eastAsia="楷体" w:hAnsi="楷体" w:hint="eastAsia"/>
          <w:color w:val="000000"/>
          <w:sz w:val="18"/>
          <w:szCs w:val="18"/>
        </w:rPr>
        <w:t>必须提供，</w:t>
      </w:r>
      <w:r w:rsidRPr="0015282D">
        <w:rPr>
          <w:rFonts w:ascii="楷体" w:eastAsia="楷体" w:hAnsi="楷体" w:hint="eastAsia"/>
          <w:color w:val="000000"/>
          <w:sz w:val="18"/>
          <w:szCs w:val="18"/>
        </w:rPr>
        <w:t>加“*”的项目需</w:t>
      </w:r>
      <w:r>
        <w:rPr>
          <w:rFonts w:ascii="楷体" w:eastAsia="楷体" w:hAnsi="楷体" w:hint="eastAsia"/>
          <w:color w:val="000000"/>
          <w:sz w:val="18"/>
          <w:szCs w:val="18"/>
        </w:rPr>
        <w:t>尽量</w:t>
      </w:r>
      <w:r w:rsidRPr="0015282D">
        <w:rPr>
          <w:rFonts w:ascii="楷体" w:eastAsia="楷体" w:hAnsi="楷体" w:hint="eastAsia"/>
          <w:color w:val="000000"/>
          <w:sz w:val="18"/>
          <w:szCs w:val="18"/>
        </w:rPr>
        <w:t>提供，其他项目可酌情选择提供</w:t>
      </w:r>
      <w:r>
        <w:rPr>
          <w:rFonts w:ascii="楷体" w:eastAsia="楷体" w:hAnsi="楷体" w:hint="eastAsia"/>
          <w:color w:val="000000"/>
          <w:sz w:val="18"/>
          <w:szCs w:val="18"/>
        </w:rPr>
        <w:t>。若提供相关材料，请在表格中勾选对应类别。</w:t>
      </w:r>
      <w:r w:rsidRPr="0015282D">
        <w:rPr>
          <w:rFonts w:ascii="楷体" w:eastAsia="楷体" w:hAnsi="楷体" w:hint="eastAsia"/>
          <w:color w:val="000000"/>
          <w:sz w:val="18"/>
          <w:szCs w:val="18"/>
        </w:rPr>
        <w:t>材料和附件需按问题编号进行命名（</w:t>
      </w:r>
      <w:r>
        <w:rPr>
          <w:rFonts w:ascii="楷体" w:eastAsia="楷体" w:hAnsi="楷体" w:hint="eastAsia"/>
          <w:color w:val="000000"/>
          <w:sz w:val="18"/>
          <w:szCs w:val="18"/>
        </w:rPr>
        <w:t>如“5-1_材料名称”</w:t>
      </w:r>
      <w:r w:rsidRPr="0015282D">
        <w:rPr>
          <w:rFonts w:ascii="楷体" w:eastAsia="楷体" w:hAnsi="楷体" w:hint="eastAsia"/>
          <w:color w:val="000000"/>
          <w:sz w:val="18"/>
          <w:szCs w:val="18"/>
        </w:rPr>
        <w:t>），</w:t>
      </w:r>
      <w:r>
        <w:rPr>
          <w:rFonts w:ascii="楷体" w:eastAsia="楷体" w:hAnsi="楷体" w:hint="eastAsia"/>
          <w:color w:val="000000"/>
          <w:sz w:val="18"/>
          <w:szCs w:val="18"/>
        </w:rPr>
        <w:t>并</w:t>
      </w:r>
      <w:r w:rsidRPr="0015282D">
        <w:rPr>
          <w:rFonts w:ascii="楷体" w:eastAsia="楷体" w:hAnsi="楷体" w:hint="eastAsia"/>
          <w:color w:val="000000"/>
          <w:sz w:val="18"/>
          <w:szCs w:val="18"/>
        </w:rPr>
        <w:t>统一打包为压缩文件</w:t>
      </w:r>
      <w:r>
        <w:rPr>
          <w:rFonts w:ascii="楷体" w:eastAsia="楷体" w:hAnsi="楷体" w:hint="eastAsia"/>
          <w:color w:val="000000"/>
          <w:sz w:val="18"/>
          <w:szCs w:val="18"/>
        </w:rPr>
        <w:t>，</w:t>
      </w:r>
      <w:r w:rsidRPr="0015282D">
        <w:rPr>
          <w:rFonts w:ascii="楷体" w:eastAsia="楷体" w:hAnsi="楷体" w:hint="eastAsia"/>
          <w:color w:val="000000"/>
          <w:sz w:val="18"/>
          <w:szCs w:val="18"/>
        </w:rPr>
        <w:t>命名为“支持性材料”，作为申报表附件提交。</w:t>
      </w:r>
      <w:r w:rsidRPr="00524071">
        <w:rPr>
          <w:rFonts w:ascii="楷体" w:eastAsia="楷体" w:hAnsi="楷体" w:hint="eastAsia"/>
          <w:color w:val="000000"/>
          <w:sz w:val="18"/>
          <w:szCs w:val="18"/>
        </w:rPr>
        <w:t>若</w:t>
      </w:r>
      <w:r>
        <w:rPr>
          <w:rFonts w:ascii="楷体" w:eastAsia="楷体" w:hAnsi="楷体" w:hint="eastAsia"/>
          <w:color w:val="000000"/>
          <w:sz w:val="18"/>
          <w:szCs w:val="18"/>
        </w:rPr>
        <w:t>材料</w:t>
      </w:r>
      <w:r w:rsidRPr="00524071">
        <w:rPr>
          <w:rFonts w:ascii="楷体" w:eastAsia="楷体" w:hAnsi="楷体" w:hint="eastAsia"/>
          <w:color w:val="000000"/>
          <w:sz w:val="18"/>
          <w:szCs w:val="18"/>
        </w:rPr>
        <w:t>涉及多个问题，文件名前缀</w:t>
      </w:r>
      <w:r>
        <w:rPr>
          <w:rFonts w:ascii="楷体" w:eastAsia="楷体" w:hAnsi="楷体" w:hint="eastAsia"/>
          <w:color w:val="000000"/>
          <w:sz w:val="18"/>
          <w:szCs w:val="18"/>
        </w:rPr>
        <w:t>可</w:t>
      </w:r>
      <w:r w:rsidRPr="00524071">
        <w:rPr>
          <w:rFonts w:ascii="楷体" w:eastAsia="楷体" w:hAnsi="楷体" w:hint="eastAsia"/>
          <w:color w:val="000000"/>
          <w:sz w:val="18"/>
          <w:szCs w:val="18"/>
        </w:rPr>
        <w:t>使用多个相关问题编号（如“5-1_5-</w:t>
      </w:r>
      <w:r>
        <w:rPr>
          <w:rFonts w:ascii="楷体" w:eastAsia="楷体" w:hAnsi="楷体" w:hint="eastAsia"/>
          <w:color w:val="000000"/>
          <w:sz w:val="18"/>
          <w:szCs w:val="18"/>
        </w:rPr>
        <w:t>4</w:t>
      </w:r>
      <w:r w:rsidRPr="00524071">
        <w:rPr>
          <w:rFonts w:ascii="楷体" w:eastAsia="楷体" w:hAnsi="楷体" w:hint="eastAsia"/>
          <w:color w:val="000000"/>
          <w:sz w:val="18"/>
          <w:szCs w:val="18"/>
        </w:rPr>
        <w:t>_材料名称”）。</w:t>
      </w:r>
    </w:p>
    <w:p w14:paraId="129ECB18" w14:textId="77777777" w:rsidR="004828A9" w:rsidRPr="00524071" w:rsidRDefault="004828A9" w:rsidP="004828A9">
      <w:pPr>
        <w:numPr>
          <w:ilvl w:val="0"/>
          <w:numId w:val="26"/>
        </w:numPr>
        <w:rPr>
          <w:rFonts w:ascii="楷体" w:eastAsia="楷体" w:hAnsi="楷体" w:hint="eastAsia"/>
          <w:sz w:val="18"/>
          <w:szCs w:val="18"/>
        </w:rPr>
      </w:pPr>
      <w:r w:rsidRPr="00524071">
        <w:rPr>
          <w:rFonts w:ascii="楷体" w:eastAsia="楷体" w:hAnsi="楷体" w:hint="eastAsia"/>
          <w:sz w:val="18"/>
          <w:szCs w:val="18"/>
        </w:rPr>
        <w:t>欢迎填写申报表反馈表单（</w:t>
      </w:r>
      <w:hyperlink r:id="rId7" w:tgtFrame="dkey" w:history="1">
        <w:r w:rsidRPr="00524071">
          <w:rPr>
            <w:rStyle w:val="a3"/>
            <w:rFonts w:ascii="楷体" w:eastAsia="楷体" w:hAnsi="楷体" w:cs="楷体"/>
            <w:sz w:val="18"/>
            <w:szCs w:val="18"/>
          </w:rPr>
          <w:t>https://lxi.me/7vtPdA</w:t>
        </w:r>
      </w:hyperlink>
      <w:r w:rsidRPr="00524071">
        <w:rPr>
          <w:rFonts w:ascii="楷体" w:eastAsia="楷体" w:hAnsi="楷体" w:hint="eastAsia"/>
          <w:sz w:val="18"/>
          <w:szCs w:val="18"/>
        </w:rPr>
        <w:t>）用于评估和完善OECMs识别、评估、认定等流程</w:t>
      </w:r>
      <w:r w:rsidRPr="00524071">
        <w:rPr>
          <w:rFonts w:ascii="楷体" w:eastAsia="楷体" w:hAnsi="楷体" w:cs="楷体"/>
          <w:sz w:val="18"/>
          <w:szCs w:val="18"/>
        </w:rPr>
        <w:t>，为OECM</w:t>
      </w:r>
      <w:r w:rsidRPr="00524071">
        <w:rPr>
          <w:rFonts w:ascii="楷体" w:eastAsia="楷体" w:hAnsi="楷体" w:cs="楷体" w:hint="eastAsia"/>
          <w:sz w:val="18"/>
          <w:szCs w:val="18"/>
        </w:rPr>
        <w:t>s</w:t>
      </w:r>
      <w:r w:rsidRPr="00524071">
        <w:rPr>
          <w:rFonts w:ascii="楷体" w:eastAsia="楷体" w:hAnsi="楷体" w:cs="楷体"/>
          <w:sz w:val="18"/>
          <w:szCs w:val="18"/>
        </w:rPr>
        <w:t>路径和指南的制定提供参考</w:t>
      </w:r>
      <w:r w:rsidRPr="00524071">
        <w:rPr>
          <w:rFonts w:ascii="楷体" w:eastAsia="楷体" w:hAnsi="楷体" w:hint="eastAsia"/>
          <w:sz w:val="18"/>
          <w:szCs w:val="18"/>
        </w:rPr>
        <w:t>。</w:t>
      </w:r>
    </w:p>
    <w:bookmarkEnd w:id="0"/>
    <w:p w14:paraId="70E20C8A" w14:textId="77777777" w:rsidR="004828A9" w:rsidRPr="003A1D53" w:rsidRDefault="004828A9" w:rsidP="004828A9">
      <w:pPr>
        <w:rPr>
          <w:rFonts w:ascii="仿宋" w:eastAsia="仿宋" w:hAnsi="仿宋" w:hint="eastAsia"/>
          <w:szCs w:val="21"/>
        </w:rPr>
      </w:pPr>
    </w:p>
    <w:tbl>
      <w:tblPr>
        <w:tblStyle w:val="af0"/>
        <w:tblW w:w="1020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7"/>
        <w:gridCol w:w="1682"/>
        <w:gridCol w:w="5953"/>
        <w:gridCol w:w="1985"/>
      </w:tblGrid>
      <w:tr w:rsidR="003A1D53" w:rsidRPr="003A1D53" w14:paraId="61EFB54F" w14:textId="77777777" w:rsidTr="003A1D53">
        <w:trPr>
          <w:trHeight w:val="409"/>
          <w:jc w:val="center"/>
        </w:trPr>
        <w:tc>
          <w:tcPr>
            <w:tcW w:w="8222" w:type="dxa"/>
            <w:gridSpan w:val="3"/>
            <w:shd w:val="clear" w:color="auto" w:fill="D9D9D9" w:themeFill="background1" w:themeFillShade="D9"/>
            <w:vAlign w:val="center"/>
          </w:tcPr>
          <w:p w14:paraId="2B080C82" w14:textId="4C136B41" w:rsidR="003A1D53" w:rsidRPr="003A1D53" w:rsidRDefault="003A1D53" w:rsidP="00472F2E">
            <w:pPr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3A1D53">
              <w:rPr>
                <w:rFonts w:ascii="仿宋" w:eastAsia="仿宋" w:hAnsi="仿宋" w:hint="eastAsia"/>
                <w:b/>
                <w:bCs/>
                <w:szCs w:val="21"/>
              </w:rPr>
              <w:t>1、基本情况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ED4B329" w14:textId="77777777" w:rsidR="003A1D53" w:rsidRPr="003A1D53" w:rsidRDefault="003A1D53" w:rsidP="00472F2E">
            <w:pPr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3A1D53">
              <w:rPr>
                <w:rFonts w:ascii="仿宋" w:eastAsia="仿宋" w:hAnsi="仿宋" w:hint="eastAsia"/>
                <w:b/>
                <w:bCs/>
                <w:szCs w:val="21"/>
              </w:rPr>
              <w:t>支持性材料</w:t>
            </w:r>
          </w:p>
        </w:tc>
      </w:tr>
      <w:tr w:rsidR="003A1D53" w:rsidRPr="003A1D53" w14:paraId="1DD65DAC" w14:textId="77777777" w:rsidTr="003A1D53">
        <w:trPr>
          <w:trHeight w:val="409"/>
          <w:jc w:val="center"/>
        </w:trPr>
        <w:tc>
          <w:tcPr>
            <w:tcW w:w="587" w:type="dxa"/>
            <w:vAlign w:val="center"/>
          </w:tcPr>
          <w:p w14:paraId="440B7E6D" w14:textId="36454BEC" w:rsidR="003A1D53" w:rsidRPr="003A1D53" w:rsidRDefault="003A1D53" w:rsidP="00472F2E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3A1D53">
              <w:rPr>
                <w:rFonts w:ascii="仿宋" w:eastAsia="仿宋" w:hAnsi="仿宋" w:cs="仿宋"/>
                <w:szCs w:val="21"/>
              </w:rPr>
              <w:t>1-1</w:t>
            </w:r>
          </w:p>
        </w:tc>
        <w:tc>
          <w:tcPr>
            <w:tcW w:w="1682" w:type="dxa"/>
            <w:vAlign w:val="center"/>
          </w:tcPr>
          <w:p w14:paraId="50CD9EC8" w14:textId="77777777" w:rsidR="008476E9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仿宋" w:eastAsia="仿宋" w:hAnsi="仿宋" w:hint="eastAsia"/>
                <w:szCs w:val="21"/>
              </w:rPr>
              <w:t>潜力</w:t>
            </w:r>
            <w:r w:rsidRPr="003A1D53">
              <w:rPr>
                <w:rFonts w:ascii="仿宋" w:eastAsia="仿宋" w:hAnsi="仿宋"/>
                <w:szCs w:val="21"/>
              </w:rPr>
              <w:t>OECM</w:t>
            </w:r>
            <w:r w:rsidRPr="003A1D53">
              <w:rPr>
                <w:rFonts w:ascii="仿宋" w:eastAsia="仿宋" w:hAnsi="仿宋" w:hint="eastAsia"/>
                <w:szCs w:val="21"/>
              </w:rPr>
              <w:t>案例</w:t>
            </w:r>
          </w:p>
          <w:p w14:paraId="07FDF690" w14:textId="6ED086BB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5953" w:type="dxa"/>
            <w:vAlign w:val="center"/>
          </w:tcPr>
          <w:p w14:paraId="34E8B96C" w14:textId="77777777" w:rsidR="003A1D53" w:rsidRPr="003A1D53" w:rsidRDefault="003A1D53" w:rsidP="00472F2E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85" w:type="dxa"/>
          </w:tcPr>
          <w:p w14:paraId="5F1E262B" w14:textId="77777777" w:rsidR="003A1D53" w:rsidRPr="003A1D53" w:rsidRDefault="003A1D53" w:rsidP="00472F2E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</w:tc>
      </w:tr>
      <w:tr w:rsidR="003A1D53" w:rsidRPr="003A1D53" w14:paraId="6139BD1F" w14:textId="77777777" w:rsidTr="003A1D53">
        <w:trPr>
          <w:trHeight w:val="20"/>
          <w:jc w:val="center"/>
        </w:trPr>
        <w:tc>
          <w:tcPr>
            <w:tcW w:w="82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D69B7" w14:textId="508F2726" w:rsidR="003A1D53" w:rsidRPr="003A1D53" w:rsidRDefault="003A1D53" w:rsidP="00472F2E">
            <w:pPr>
              <w:jc w:val="left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 w:rsidRPr="003A1D53">
              <w:rPr>
                <w:rFonts w:ascii="仿宋" w:eastAsia="仿宋" w:hAnsi="仿宋" w:cs="仿宋" w:hint="eastAsia"/>
                <w:b/>
                <w:bCs/>
                <w:szCs w:val="21"/>
              </w:rPr>
              <w:t>3、治理及管理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DD786F" w14:textId="77777777" w:rsidR="003A1D53" w:rsidRPr="003A1D53" w:rsidRDefault="003A1D53" w:rsidP="00472F2E">
            <w:pPr>
              <w:jc w:val="left"/>
              <w:rPr>
                <w:rFonts w:ascii="仿宋" w:eastAsia="仿宋" w:hAnsi="仿宋" w:cs="仿宋" w:hint="eastAsia"/>
                <w:b/>
                <w:bCs/>
                <w:szCs w:val="21"/>
              </w:rPr>
            </w:pPr>
          </w:p>
        </w:tc>
      </w:tr>
      <w:tr w:rsidR="003A1D53" w:rsidRPr="003A1D53" w14:paraId="31EDF74D" w14:textId="77777777" w:rsidTr="003A1D53">
        <w:trPr>
          <w:trHeight w:val="34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37AF" w14:textId="3AC308F8" w:rsidR="003A1D53" w:rsidRPr="003A1D53" w:rsidRDefault="003A1D53" w:rsidP="00472F2E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3A1D53">
              <w:rPr>
                <w:rFonts w:ascii="仿宋" w:eastAsia="仿宋" w:hAnsi="仿宋" w:cs="仿宋" w:hint="eastAsia"/>
                <w:szCs w:val="21"/>
              </w:rPr>
              <w:t>3-1a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2439" w14:textId="77777777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仿宋" w:eastAsia="仿宋" w:hAnsi="仿宋" w:hint="eastAsia"/>
                <w:szCs w:val="21"/>
              </w:rPr>
              <w:t>治理主体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44B2" w14:textId="5C779D3E" w:rsidR="003A1D53" w:rsidRPr="003A1D53" w:rsidRDefault="003A1D53" w:rsidP="00472F2E">
            <w:pPr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仿宋" w:eastAsia="仿宋" w:hAnsi="仿宋" w:hint="eastAsia"/>
                <w:szCs w:val="21"/>
              </w:rPr>
              <w:t>列出区域的治理主体。治理主体为对区域</w:t>
            </w:r>
            <w:r w:rsidRPr="003A1D53">
              <w:rPr>
                <w:rFonts w:ascii="仿宋" w:eastAsia="仿宋" w:hAnsi="仿宋" w:cs="楷体"/>
                <w:szCs w:val="21"/>
              </w:rPr>
              <w:t>决策和管理有权力和责任的主要单位，</w:t>
            </w:r>
            <w:r w:rsidRPr="003A1D53">
              <w:rPr>
                <w:rFonts w:ascii="仿宋" w:eastAsia="仿宋" w:hAnsi="仿宋" w:hint="eastAsia"/>
                <w:szCs w:val="21"/>
              </w:rPr>
              <w:t>包括单一主体</w:t>
            </w:r>
            <w:r w:rsidRPr="003A1D53">
              <w:rPr>
                <w:rFonts w:ascii="仿宋" w:eastAsia="仿宋" w:hAnsi="仿宋"/>
                <w:szCs w:val="21"/>
              </w:rPr>
              <w:t>(如政府、当地社区、企业、个人、社会组织等)或者共管委员会、联席机制等。</w:t>
            </w:r>
            <w:r w:rsidRPr="008476E9">
              <w:rPr>
                <w:rFonts w:ascii="仿宋" w:eastAsia="仿宋" w:hAnsi="仿宋" w:hint="eastAsia"/>
                <w:i/>
                <w:color w:val="A5A5A5" w:themeColor="accent3"/>
                <w:sz w:val="18"/>
                <w:szCs w:val="18"/>
              </w:rPr>
              <w:t>例如城市公园的管理部门；社区的村民委员会、居民委员会；政府主管部门和当地社区、城市公众等其他相关各方共同组成的共管委员会或联席机制等。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43E06" w14:textId="77777777" w:rsidR="003A1D53" w:rsidRPr="003A1D53" w:rsidRDefault="00000000" w:rsidP="00472F2E">
            <w:pPr>
              <w:rPr>
                <w:rFonts w:ascii="仿宋" w:eastAsia="仿宋" w:hAnsi="仿宋" w:hint="eastAsia"/>
                <w:kern w:val="0"/>
                <w:szCs w:val="21"/>
              </w:rPr>
            </w:pPr>
            <w:sdt>
              <w:sdtPr>
                <w:rPr>
                  <w:rFonts w:ascii="仿宋" w:eastAsia="仿宋" w:hAnsi="仿宋" w:hint="eastAsia"/>
                  <w:kern w:val="0"/>
                  <w:szCs w:val="21"/>
                </w:rPr>
                <w:id w:val="-10823708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kern w:val="0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 w:hint="eastAsia"/>
                <w:kern w:val="0"/>
                <w:szCs w:val="21"/>
              </w:rPr>
              <w:t>共管协议</w:t>
            </w:r>
          </w:p>
          <w:p w14:paraId="427C5275" w14:textId="77777777" w:rsidR="003A1D53" w:rsidRPr="003A1D53" w:rsidRDefault="00000000" w:rsidP="00472F2E">
            <w:pPr>
              <w:rPr>
                <w:rFonts w:ascii="仿宋" w:eastAsia="仿宋" w:hAnsi="仿宋" w:hint="eastAsia"/>
                <w:szCs w:val="21"/>
              </w:rPr>
            </w:pPr>
            <w:sdt>
              <w:sdtPr>
                <w:rPr>
                  <w:rFonts w:ascii="仿宋" w:eastAsia="仿宋" w:hAnsi="仿宋" w:hint="eastAsia"/>
                  <w:kern w:val="0"/>
                  <w:szCs w:val="21"/>
                </w:rPr>
                <w:id w:val="-19445306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kern w:val="0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 w:hint="eastAsia"/>
                <w:kern w:val="0"/>
                <w:szCs w:val="21"/>
              </w:rPr>
              <w:t>委托管理</w:t>
            </w:r>
            <w:r w:rsidR="003A1D53" w:rsidRPr="003A1D53">
              <w:rPr>
                <w:rFonts w:ascii="仿宋" w:eastAsia="仿宋" w:hAnsi="仿宋"/>
                <w:szCs w:val="21"/>
              </w:rPr>
              <w:t>协议</w:t>
            </w:r>
          </w:p>
          <w:p w14:paraId="217FC186" w14:textId="01000239" w:rsidR="003A1D53" w:rsidRPr="003A1D53" w:rsidRDefault="00000000" w:rsidP="00472F2E">
            <w:pPr>
              <w:rPr>
                <w:rFonts w:ascii="仿宋" w:eastAsia="仿宋" w:hAnsi="仿宋" w:hint="eastAsia"/>
                <w:szCs w:val="21"/>
              </w:rPr>
            </w:pPr>
            <w:sdt>
              <w:sdtPr>
                <w:rPr>
                  <w:rFonts w:ascii="仿宋" w:eastAsia="仿宋" w:hAnsi="仿宋" w:hint="eastAsia"/>
                  <w:kern w:val="0"/>
                  <w:szCs w:val="21"/>
                </w:rPr>
                <w:id w:val="11085519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kern w:val="0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 w:hint="eastAsia"/>
                <w:kern w:val="0"/>
                <w:szCs w:val="21"/>
              </w:rPr>
              <w:t>社区保护协议/决议</w:t>
            </w:r>
            <w:r w:rsidR="00524071">
              <w:rPr>
                <w:rFonts w:ascii="仿宋" w:eastAsia="仿宋" w:hAnsi="仿宋" w:hint="eastAsia"/>
                <w:kern w:val="0"/>
                <w:szCs w:val="21"/>
              </w:rPr>
              <w:t xml:space="preserve"> </w:t>
            </w:r>
            <w:sdt>
              <w:sdtPr>
                <w:rPr>
                  <w:rFonts w:ascii="仿宋" w:eastAsia="仿宋" w:hAnsi="仿宋" w:hint="eastAsia"/>
                  <w:kern w:val="0"/>
                  <w:szCs w:val="21"/>
                </w:rPr>
                <w:id w:val="5525108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kern w:val="0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 w:hint="eastAsia"/>
                <w:kern w:val="0"/>
                <w:szCs w:val="21"/>
              </w:rPr>
              <w:t>合作备忘录</w:t>
            </w:r>
          </w:p>
          <w:p w14:paraId="3D2FED40" w14:textId="77777777" w:rsidR="003A1D53" w:rsidRPr="003A1D53" w:rsidRDefault="00000000" w:rsidP="00472F2E">
            <w:pPr>
              <w:rPr>
                <w:rFonts w:ascii="仿宋" w:eastAsia="仿宋" w:hAnsi="仿宋" w:cs="Segoe UI Symbol" w:hint="eastAsia"/>
                <w:szCs w:val="21"/>
              </w:rPr>
            </w:pPr>
            <w:sdt>
              <w:sdtPr>
                <w:rPr>
                  <w:rFonts w:ascii="仿宋" w:eastAsia="仿宋" w:hAnsi="仿宋" w:hint="eastAsia"/>
                  <w:kern w:val="0"/>
                  <w:szCs w:val="21"/>
                </w:rPr>
                <w:id w:val="-2411073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kern w:val="0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/>
                <w:szCs w:val="21"/>
              </w:rPr>
              <w:t>相关章程</w:t>
            </w:r>
          </w:p>
          <w:p w14:paraId="72AD733C" w14:textId="77777777" w:rsidR="003A1D53" w:rsidRPr="003A1D53" w:rsidRDefault="00000000" w:rsidP="00472F2E">
            <w:pPr>
              <w:rPr>
                <w:rFonts w:ascii="仿宋" w:eastAsia="仿宋" w:hAnsi="仿宋" w:cs="Segoe UI Symbol" w:hint="eastAsia"/>
                <w:szCs w:val="21"/>
              </w:rPr>
            </w:pPr>
            <w:sdt>
              <w:sdtPr>
                <w:rPr>
                  <w:rFonts w:ascii="仿宋" w:eastAsia="仿宋" w:hAnsi="仿宋" w:hint="eastAsia"/>
                  <w:kern w:val="0"/>
                  <w:szCs w:val="21"/>
                </w:rPr>
                <w:id w:val="410326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kern w:val="0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/>
                <w:szCs w:val="21"/>
              </w:rPr>
              <w:t>规划计划</w:t>
            </w:r>
          </w:p>
          <w:p w14:paraId="032AAD7A" w14:textId="77777777" w:rsidR="003A1D53" w:rsidRPr="003A1D53" w:rsidRDefault="00000000" w:rsidP="00472F2E">
            <w:pPr>
              <w:rPr>
                <w:rFonts w:ascii="仿宋" w:eastAsia="仿宋" w:hAnsi="仿宋" w:hint="eastAsia"/>
                <w:szCs w:val="21"/>
              </w:rPr>
            </w:pPr>
            <w:sdt>
              <w:sdtPr>
                <w:rPr>
                  <w:rFonts w:ascii="仿宋" w:eastAsia="仿宋" w:hAnsi="仿宋" w:hint="eastAsia"/>
                  <w:kern w:val="0"/>
                  <w:szCs w:val="21"/>
                </w:rPr>
                <w:id w:val="-12814964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kern w:val="0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/>
                <w:szCs w:val="21"/>
              </w:rPr>
              <w:t>会议纪要</w:t>
            </w:r>
          </w:p>
          <w:p w14:paraId="174DCB5C" w14:textId="77777777" w:rsidR="003A1D53" w:rsidRPr="003A1D53" w:rsidRDefault="00000000" w:rsidP="00472F2E">
            <w:pPr>
              <w:rPr>
                <w:rFonts w:ascii="仿宋" w:eastAsia="仿宋" w:hAnsi="仿宋" w:cs="Segoe UI Symbol" w:hint="eastAsia"/>
                <w:szCs w:val="21"/>
              </w:rPr>
            </w:pPr>
            <w:sdt>
              <w:sdtPr>
                <w:rPr>
                  <w:rFonts w:ascii="仿宋" w:eastAsia="仿宋" w:hAnsi="仿宋" w:hint="eastAsia"/>
                  <w:kern w:val="0"/>
                  <w:szCs w:val="21"/>
                </w:rPr>
                <w:id w:val="-1138104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kern w:val="0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/>
                <w:szCs w:val="21"/>
              </w:rPr>
              <w:t>政府批文</w:t>
            </w:r>
          </w:p>
          <w:p w14:paraId="1E7F3815" w14:textId="77777777" w:rsidR="003A1D53" w:rsidRPr="003A1D53" w:rsidRDefault="00000000" w:rsidP="00472F2E">
            <w:pPr>
              <w:rPr>
                <w:rFonts w:ascii="仿宋" w:eastAsia="仿宋" w:hAnsi="仿宋" w:hint="eastAsia"/>
                <w:szCs w:val="21"/>
              </w:rPr>
            </w:pPr>
            <w:sdt>
              <w:sdtPr>
                <w:rPr>
                  <w:rFonts w:ascii="仿宋" w:eastAsia="仿宋" w:hAnsi="仿宋" w:hint="eastAsia"/>
                  <w:kern w:val="0"/>
                  <w:szCs w:val="21"/>
                </w:rPr>
                <w:id w:val="-4964973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kern w:val="0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/>
                <w:szCs w:val="21"/>
              </w:rPr>
              <w:t>资金支持机制</w:t>
            </w:r>
          </w:p>
          <w:p w14:paraId="14449DB9" w14:textId="4143947F" w:rsidR="003A1D53" w:rsidRPr="003A1D53" w:rsidRDefault="00000000" w:rsidP="00472F2E">
            <w:pPr>
              <w:rPr>
                <w:rFonts w:ascii="仿宋" w:eastAsia="仿宋" w:hAnsi="仿宋" w:hint="eastAsia"/>
                <w:szCs w:val="21"/>
              </w:rPr>
            </w:pPr>
            <w:sdt>
              <w:sdtPr>
                <w:rPr>
                  <w:rFonts w:ascii="仿宋" w:eastAsia="仿宋" w:hAnsi="仿宋" w:hint="eastAsia"/>
                  <w:kern w:val="0"/>
                  <w:szCs w:val="21"/>
                </w:rPr>
                <w:id w:val="-15198483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kern w:val="0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 w:hint="eastAsia"/>
                <w:szCs w:val="21"/>
              </w:rPr>
              <w:t>治理机制示意图</w:t>
            </w:r>
          </w:p>
          <w:p w14:paraId="119735D4" w14:textId="77777777" w:rsidR="003A1D53" w:rsidRPr="003A1D53" w:rsidRDefault="00000000" w:rsidP="00472F2E">
            <w:pPr>
              <w:rPr>
                <w:rFonts w:ascii="仿宋" w:eastAsia="仿宋" w:hAnsi="仿宋" w:hint="eastAsia"/>
                <w:szCs w:val="21"/>
              </w:rPr>
            </w:pPr>
            <w:sdt>
              <w:sdtPr>
                <w:rPr>
                  <w:rFonts w:ascii="仿宋" w:eastAsia="仿宋" w:hAnsi="仿宋" w:hint="eastAsia"/>
                  <w:kern w:val="0"/>
                  <w:szCs w:val="21"/>
                </w:rPr>
                <w:id w:val="-9866228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kern w:val="0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/>
                <w:szCs w:val="21"/>
              </w:rPr>
              <w:t>其他</w:t>
            </w:r>
            <w:r w:rsidR="003A1D53" w:rsidRPr="003A1D53">
              <w:rPr>
                <w:rFonts w:ascii="仿宋" w:eastAsia="仿宋" w:hAnsi="仿宋"/>
                <w:szCs w:val="21"/>
                <w:u w:val="single"/>
              </w:rPr>
              <w:t xml:space="preserve">  </w:t>
            </w:r>
            <w:r w:rsidR="003A1D53" w:rsidRPr="0015282D">
              <w:rPr>
                <w:rFonts w:ascii="仿宋" w:eastAsia="仿宋" w:hAnsi="仿宋"/>
                <w:sz w:val="18"/>
                <w:szCs w:val="18"/>
                <w:u w:val="single"/>
              </w:rPr>
              <w:t>请注明</w:t>
            </w:r>
            <w:r w:rsidR="003A1D53" w:rsidRPr="003A1D53"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</w:p>
        </w:tc>
      </w:tr>
      <w:tr w:rsidR="003A1D53" w:rsidRPr="003A1D53" w14:paraId="1C09CB8B" w14:textId="77777777" w:rsidTr="003A1D53">
        <w:trPr>
          <w:trHeight w:val="1262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003E" w14:textId="7DAF45D5" w:rsidR="003A1D53" w:rsidRPr="003A1D53" w:rsidRDefault="003A1D53" w:rsidP="00472F2E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3A1D53">
              <w:rPr>
                <w:rFonts w:ascii="仿宋" w:eastAsia="仿宋" w:hAnsi="仿宋" w:cs="仿宋"/>
                <w:szCs w:val="21"/>
              </w:rPr>
              <w:t>3-1</w:t>
            </w:r>
            <w:r w:rsidRPr="003A1D53">
              <w:rPr>
                <w:rFonts w:ascii="仿宋" w:eastAsia="仿宋" w:hAnsi="仿宋" w:cs="仿宋" w:hint="eastAsia"/>
                <w:szCs w:val="21"/>
              </w:rPr>
              <w:t>b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1800" w14:textId="77777777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仿宋" w:eastAsia="仿宋" w:hAnsi="仿宋" w:hint="eastAsia"/>
                <w:szCs w:val="21"/>
              </w:rPr>
              <w:t>治理机制</w:t>
            </w:r>
          </w:p>
          <w:p w14:paraId="5D408ACB" w14:textId="77777777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楷体" w:eastAsia="楷体" w:hAnsi="楷体" w:hint="eastAsia"/>
                <w:sz w:val="18"/>
                <w:szCs w:val="18"/>
              </w:rPr>
              <w:t>（不超过3</w:t>
            </w:r>
            <w:r w:rsidRPr="003A1D53">
              <w:rPr>
                <w:rFonts w:ascii="楷体" w:eastAsia="楷体" w:hAnsi="楷体"/>
                <w:sz w:val="18"/>
                <w:szCs w:val="18"/>
              </w:rPr>
              <w:t>00字）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82F0" w14:textId="77777777" w:rsidR="003A1D53" w:rsidRPr="003A1D53" w:rsidRDefault="003A1D53" w:rsidP="00472F2E">
            <w:pPr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仿宋" w:eastAsia="仿宋" w:hAnsi="仿宋" w:hint="eastAsia"/>
                <w:szCs w:val="21"/>
              </w:rPr>
              <w:t>简要描述治理机制。治理机制包括权责分配、决策机制、利益相关方参与机制等。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E7F6" w14:textId="77777777" w:rsidR="003A1D53" w:rsidRPr="003A1D53" w:rsidDel="00A41D5F" w:rsidRDefault="003A1D53" w:rsidP="00472F2E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</w:tc>
      </w:tr>
      <w:tr w:rsidR="003A1D53" w:rsidRPr="003A1D53" w14:paraId="405F867A" w14:textId="77777777" w:rsidTr="003A1D53">
        <w:trPr>
          <w:trHeight w:val="16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4BD8" w14:textId="35E4864B" w:rsidR="003A1D53" w:rsidRPr="003A1D53" w:rsidRDefault="003A1D53" w:rsidP="00472F2E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3A1D53">
              <w:rPr>
                <w:rFonts w:ascii="仿宋" w:eastAsia="仿宋" w:hAnsi="仿宋" w:cs="仿宋" w:hint="eastAsia"/>
                <w:szCs w:val="21"/>
              </w:rPr>
              <w:t>3-2a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67BA" w14:textId="77777777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仿宋" w:eastAsia="仿宋" w:hAnsi="仿宋" w:hint="eastAsia"/>
                <w:szCs w:val="21"/>
              </w:rPr>
              <w:t>管理主体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FE46" w14:textId="06B5A6B9" w:rsidR="003A1D53" w:rsidRPr="003A1D53" w:rsidRDefault="003A1D53" w:rsidP="00472F2E">
            <w:pPr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仿宋" w:eastAsia="仿宋" w:hAnsi="仿宋" w:hint="eastAsia"/>
                <w:szCs w:val="21"/>
              </w:rPr>
              <w:t>列出负责区域日常管理事务（特别是涉及生物多样性保护的管理）的主要单位。</w:t>
            </w:r>
            <w:r w:rsidRPr="008476E9">
              <w:rPr>
                <w:rFonts w:ascii="仿宋" w:eastAsia="仿宋" w:hAnsi="仿宋" w:hint="eastAsia"/>
                <w:i/>
                <w:color w:val="A5A5A5" w:themeColor="accent3"/>
                <w:sz w:val="18"/>
                <w:szCs w:val="18"/>
              </w:rPr>
              <w:t>例如村民管理小组、负责开展在地保护实践的保护机构等。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683A4" w14:textId="578D6015" w:rsidR="003A1D53" w:rsidRPr="003A1D53" w:rsidRDefault="00B96591" w:rsidP="00472F2E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*</w:t>
            </w:r>
            <w:r w:rsidR="003A1D53" w:rsidRPr="003A1D53">
              <w:rPr>
                <w:rFonts w:ascii="仿宋" w:eastAsia="仿宋" w:hAnsi="仿宋" w:hint="eastAsia"/>
                <w:szCs w:val="21"/>
              </w:rPr>
              <w:t>与生物多样性保护相关的</w:t>
            </w:r>
          </w:p>
          <w:p w14:paraId="67051DF7" w14:textId="77777777" w:rsidR="003A1D53" w:rsidRPr="003A1D53" w:rsidRDefault="00000000" w:rsidP="00472F2E">
            <w:pPr>
              <w:rPr>
                <w:rFonts w:ascii="仿宋" w:eastAsia="仿宋" w:hAnsi="仿宋" w:hint="eastAsia"/>
                <w:szCs w:val="21"/>
              </w:rPr>
            </w:pPr>
            <w:sdt>
              <w:sdtPr>
                <w:rPr>
                  <w:rFonts w:ascii="仿宋" w:eastAsia="仿宋" w:hAnsi="仿宋" w:hint="eastAsia"/>
                  <w:kern w:val="0"/>
                  <w:szCs w:val="21"/>
                </w:rPr>
                <w:id w:val="18048916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kern w:val="0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/>
                <w:szCs w:val="21"/>
              </w:rPr>
              <w:t xml:space="preserve">管理计划 </w:t>
            </w:r>
          </w:p>
          <w:p w14:paraId="4A5B8271" w14:textId="77777777" w:rsidR="003A1D53" w:rsidRPr="003A1D53" w:rsidRDefault="00000000" w:rsidP="00472F2E">
            <w:pPr>
              <w:rPr>
                <w:rFonts w:ascii="仿宋" w:eastAsia="仿宋" w:hAnsi="仿宋" w:hint="eastAsia"/>
                <w:szCs w:val="21"/>
              </w:rPr>
            </w:pPr>
            <w:sdt>
              <w:sdtPr>
                <w:rPr>
                  <w:rFonts w:ascii="仿宋" w:eastAsia="仿宋" w:hAnsi="仿宋" w:hint="eastAsia"/>
                  <w:kern w:val="0"/>
                  <w:szCs w:val="21"/>
                </w:rPr>
                <w:id w:val="20080070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kern w:val="0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/>
                <w:szCs w:val="21"/>
              </w:rPr>
              <w:t xml:space="preserve">管理制度 </w:t>
            </w:r>
          </w:p>
          <w:p w14:paraId="33A8109A" w14:textId="77777777" w:rsidR="003A1D53" w:rsidRPr="003A1D53" w:rsidRDefault="00000000" w:rsidP="00472F2E">
            <w:pPr>
              <w:rPr>
                <w:rFonts w:ascii="仿宋" w:eastAsia="仿宋" w:hAnsi="仿宋" w:hint="eastAsia"/>
                <w:szCs w:val="21"/>
              </w:rPr>
            </w:pPr>
            <w:sdt>
              <w:sdtPr>
                <w:rPr>
                  <w:rFonts w:ascii="仿宋" w:eastAsia="仿宋" w:hAnsi="仿宋" w:hint="eastAsia"/>
                  <w:kern w:val="0"/>
                  <w:szCs w:val="21"/>
                </w:rPr>
                <w:id w:val="-4578746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kern w:val="0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/>
                <w:szCs w:val="21"/>
              </w:rPr>
              <w:t xml:space="preserve">管理办法 </w:t>
            </w:r>
          </w:p>
          <w:p w14:paraId="5191BED5" w14:textId="77777777" w:rsidR="003A1D53" w:rsidRPr="003A1D53" w:rsidRDefault="00000000" w:rsidP="00472F2E">
            <w:pPr>
              <w:rPr>
                <w:rFonts w:ascii="仿宋" w:eastAsia="仿宋" w:hAnsi="仿宋" w:hint="eastAsia"/>
                <w:szCs w:val="21"/>
              </w:rPr>
            </w:pPr>
            <w:sdt>
              <w:sdtPr>
                <w:rPr>
                  <w:rFonts w:ascii="仿宋" w:eastAsia="仿宋" w:hAnsi="仿宋" w:hint="eastAsia"/>
                  <w:kern w:val="0"/>
                  <w:szCs w:val="21"/>
                </w:rPr>
                <w:id w:val="3617156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kern w:val="0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/>
                <w:szCs w:val="21"/>
              </w:rPr>
              <w:t>其他</w:t>
            </w:r>
            <w:r w:rsidR="003A1D53" w:rsidRPr="003A1D53">
              <w:rPr>
                <w:rFonts w:ascii="仿宋" w:eastAsia="仿宋" w:hAnsi="仿宋"/>
                <w:szCs w:val="21"/>
                <w:u w:val="single"/>
              </w:rPr>
              <w:t xml:space="preserve">  </w:t>
            </w:r>
            <w:r w:rsidR="003A1D53" w:rsidRPr="0015282D">
              <w:rPr>
                <w:rFonts w:ascii="仿宋" w:eastAsia="仿宋" w:hAnsi="仿宋"/>
                <w:sz w:val="18"/>
                <w:szCs w:val="18"/>
                <w:u w:val="single"/>
              </w:rPr>
              <w:t>请注明</w:t>
            </w:r>
            <w:r w:rsidR="003A1D53" w:rsidRPr="003A1D53"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</w:p>
        </w:tc>
      </w:tr>
      <w:tr w:rsidR="003A1D53" w:rsidRPr="003A1D53" w14:paraId="3BC0ACB1" w14:textId="77777777" w:rsidTr="003A1D53">
        <w:trPr>
          <w:trHeight w:val="117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CB5E" w14:textId="044B748F" w:rsidR="003A1D53" w:rsidRPr="003A1D53" w:rsidRDefault="003A1D53" w:rsidP="00472F2E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3A1D53">
              <w:rPr>
                <w:rFonts w:ascii="仿宋" w:eastAsia="仿宋" w:hAnsi="仿宋" w:cs="仿宋"/>
                <w:szCs w:val="21"/>
              </w:rPr>
              <w:t>3-2</w:t>
            </w:r>
            <w:r w:rsidRPr="003A1D53">
              <w:rPr>
                <w:rFonts w:ascii="仿宋" w:eastAsia="仿宋" w:hAnsi="仿宋" w:cs="仿宋" w:hint="eastAsia"/>
                <w:szCs w:val="21"/>
              </w:rPr>
              <w:t>b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8ED8" w14:textId="77777777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仿宋" w:eastAsia="仿宋" w:hAnsi="仿宋" w:hint="eastAsia"/>
                <w:szCs w:val="21"/>
              </w:rPr>
              <w:t>主要管理目标</w:t>
            </w:r>
          </w:p>
          <w:p w14:paraId="2A08C911" w14:textId="77777777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楷体" w:eastAsia="楷体" w:hAnsi="楷体" w:hint="eastAsia"/>
                <w:sz w:val="18"/>
                <w:szCs w:val="18"/>
              </w:rPr>
              <w:t>（</w:t>
            </w:r>
            <w:r w:rsidRPr="003A1D53">
              <w:rPr>
                <w:rFonts w:ascii="楷体" w:eastAsia="楷体" w:hAnsi="楷体"/>
                <w:sz w:val="18"/>
                <w:szCs w:val="18"/>
              </w:rPr>
              <w:t>不超过200字</w:t>
            </w:r>
            <w:r w:rsidRPr="003A1D53">
              <w:rPr>
                <w:rFonts w:ascii="楷体" w:eastAsia="楷体" w:hAnsi="楷体" w:hint="eastAsia"/>
                <w:sz w:val="18"/>
                <w:szCs w:val="18"/>
              </w:rPr>
              <w:t>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6476D" w14:textId="5FB7E60A" w:rsidR="003A1D53" w:rsidRPr="003A1D53" w:rsidRDefault="003A1D53" w:rsidP="00472F2E">
            <w:pPr>
              <w:rPr>
                <w:rFonts w:ascii="仿宋" w:eastAsia="仿宋" w:hAnsi="仿宋" w:cs="楷体" w:hint="eastAsia"/>
                <w:szCs w:val="21"/>
              </w:rPr>
            </w:pPr>
            <w:r w:rsidRPr="003A1D53">
              <w:rPr>
                <w:rFonts w:ascii="仿宋" w:eastAsia="仿宋" w:hAnsi="仿宋" w:cs="楷体" w:hint="eastAsia"/>
                <w:szCs w:val="21"/>
              </w:rPr>
              <w:t>描述区域管理的主要目标，如生物多样性保护、自然资源可持续利用、水资源管理、文化保护、休闲游憩等。</w:t>
            </w:r>
            <w:r w:rsidRPr="003A1D53">
              <w:rPr>
                <w:rFonts w:ascii="仿宋" w:eastAsia="仿宋" w:hAnsi="仿宋" w:cs="楷体"/>
                <w:szCs w:val="21"/>
              </w:rPr>
              <w:t>如区域管理的主要目标不是生物多样性保护，请补充说明其与生物多样性保护的联系</w:t>
            </w:r>
            <w:r w:rsidRPr="003A1D53">
              <w:rPr>
                <w:rFonts w:ascii="仿宋" w:eastAsia="仿宋" w:hAnsi="仿宋" w:cs="楷体" w:hint="eastAsia"/>
                <w:szCs w:val="21"/>
              </w:rPr>
              <w:t>。</w:t>
            </w:r>
            <w:r w:rsidRPr="008476E9">
              <w:rPr>
                <w:rFonts w:ascii="楷体" w:eastAsia="楷体" w:hAnsi="楷体" w:hint="eastAsia"/>
                <w:i/>
                <w:iCs/>
                <w:sz w:val="18"/>
                <w:szCs w:val="18"/>
              </w:rPr>
              <w:t>注：所开展的保护行动可在</w:t>
            </w:r>
            <w:r w:rsidR="0015282D">
              <w:rPr>
                <w:rFonts w:ascii="楷体" w:eastAsia="楷体" w:hAnsi="楷体" w:hint="eastAsia"/>
                <w:i/>
                <w:iCs/>
                <w:sz w:val="18"/>
                <w:szCs w:val="18"/>
              </w:rPr>
              <w:t>附件一中</w:t>
            </w:r>
            <w:r w:rsidRPr="008476E9">
              <w:rPr>
                <w:rFonts w:ascii="楷体" w:eastAsia="楷体" w:hAnsi="楷体" w:hint="eastAsia"/>
                <w:i/>
                <w:iCs/>
                <w:sz w:val="18"/>
                <w:szCs w:val="18"/>
              </w:rPr>
              <w:t>5-4保护行动相关问题进行具体描述。</w:t>
            </w:r>
          </w:p>
          <w:p w14:paraId="27BEE78E" w14:textId="77777777" w:rsidR="003A1D53" w:rsidRPr="0015282D" w:rsidRDefault="003A1D53" w:rsidP="00472F2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60CF3" w14:textId="77777777" w:rsidR="003A1D53" w:rsidRPr="003A1D53" w:rsidRDefault="003A1D53" w:rsidP="00472F2E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3A1D53" w:rsidRPr="003A1D53" w14:paraId="52C94996" w14:textId="77777777" w:rsidTr="003A1D53">
        <w:trPr>
          <w:trHeight w:val="1471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D325" w14:textId="29F4799F" w:rsidR="003A1D53" w:rsidRPr="003A1D53" w:rsidRDefault="003A1D53" w:rsidP="00472F2E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3A1D53">
              <w:rPr>
                <w:rFonts w:ascii="仿宋" w:eastAsia="仿宋" w:hAnsi="仿宋" w:cs="仿宋"/>
                <w:szCs w:val="21"/>
              </w:rPr>
              <w:t>3-</w:t>
            </w:r>
            <w:r w:rsidRPr="003A1D53">
              <w:rPr>
                <w:rFonts w:ascii="仿宋" w:eastAsia="仿宋" w:hAnsi="仿宋" w:cs="仿宋" w:hint="eastAsia"/>
                <w:szCs w:val="21"/>
              </w:rPr>
              <w:t>2c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3245" w14:textId="77777777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仿宋" w:eastAsia="仿宋" w:hAnsi="仿宋"/>
                <w:szCs w:val="21"/>
              </w:rPr>
              <w:t>管理安排</w:t>
            </w:r>
          </w:p>
          <w:p w14:paraId="6CB75642" w14:textId="77777777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楷体" w:eastAsia="楷体" w:hAnsi="楷体" w:hint="eastAsia"/>
                <w:sz w:val="18"/>
                <w:szCs w:val="18"/>
              </w:rPr>
              <w:t>（不超过3</w:t>
            </w:r>
            <w:r w:rsidRPr="003A1D53">
              <w:rPr>
                <w:rFonts w:ascii="楷体" w:eastAsia="楷体" w:hAnsi="楷体"/>
                <w:sz w:val="18"/>
                <w:szCs w:val="18"/>
              </w:rPr>
              <w:t>00字）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0FF8" w14:textId="374A19AF" w:rsidR="003A1D53" w:rsidRPr="003A1D53" w:rsidRDefault="003A1D53" w:rsidP="00472F2E">
            <w:pPr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仿宋" w:eastAsia="仿宋" w:hAnsi="仿宋" w:hint="eastAsia"/>
                <w:szCs w:val="21"/>
              </w:rPr>
              <w:t>简要描述开展管理工作的相关安排（如组织结构、权责分配、团队人员构成、时间周期等）。</w:t>
            </w:r>
            <w:r w:rsidRPr="008476E9">
              <w:rPr>
                <w:rFonts w:ascii="楷体" w:eastAsia="楷体" w:hAnsi="楷体" w:hint="eastAsia"/>
                <w:i/>
                <w:iCs/>
                <w:sz w:val="18"/>
                <w:szCs w:val="18"/>
              </w:rPr>
              <w:t>注：所开展的保护行动可在</w:t>
            </w:r>
            <w:r w:rsidR="0015282D">
              <w:rPr>
                <w:rFonts w:ascii="楷体" w:eastAsia="楷体" w:hAnsi="楷体" w:hint="eastAsia"/>
                <w:i/>
                <w:iCs/>
                <w:sz w:val="18"/>
                <w:szCs w:val="18"/>
              </w:rPr>
              <w:t>附件一中</w:t>
            </w:r>
            <w:r w:rsidRPr="008476E9">
              <w:rPr>
                <w:rFonts w:ascii="楷体" w:eastAsia="楷体" w:hAnsi="楷体" w:hint="eastAsia"/>
                <w:i/>
                <w:iCs/>
                <w:sz w:val="18"/>
                <w:szCs w:val="18"/>
              </w:rPr>
              <w:t>5-4保护行动相关问题进行具体描述。</w:t>
            </w:r>
          </w:p>
          <w:p w14:paraId="35F28FCF" w14:textId="77777777" w:rsidR="003A1D53" w:rsidRPr="003A1D53" w:rsidRDefault="003A1D53" w:rsidP="00472F2E">
            <w:pPr>
              <w:rPr>
                <w:rFonts w:ascii="仿宋" w:eastAsia="仿宋" w:hAnsi="仿宋" w:cs="楷体" w:hint="eastAsia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D590" w14:textId="77777777" w:rsidR="003A1D53" w:rsidRPr="003A1D53" w:rsidDel="00A41D5F" w:rsidRDefault="003A1D53" w:rsidP="00472F2E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3A1D53" w:rsidRPr="003A1D53" w14:paraId="305BF27C" w14:textId="77777777" w:rsidTr="003A1D53">
        <w:trPr>
          <w:trHeight w:val="20"/>
          <w:jc w:val="center"/>
        </w:trPr>
        <w:tc>
          <w:tcPr>
            <w:tcW w:w="8222" w:type="dxa"/>
            <w:gridSpan w:val="3"/>
            <w:shd w:val="clear" w:color="auto" w:fill="D9D9D9" w:themeFill="background1" w:themeFillShade="D9"/>
            <w:vAlign w:val="center"/>
          </w:tcPr>
          <w:p w14:paraId="0F18DF54" w14:textId="1BB7FECA" w:rsidR="003A1D53" w:rsidRPr="003A1D53" w:rsidRDefault="003A1D53" w:rsidP="00472F2E">
            <w:pPr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 w:rsidRPr="003A1D53">
              <w:rPr>
                <w:rFonts w:ascii="仿宋" w:eastAsia="仿宋" w:hAnsi="仿宋" w:cs="仿宋" w:hint="eastAsia"/>
                <w:b/>
                <w:bCs/>
                <w:szCs w:val="21"/>
              </w:rPr>
              <w:t>4、区域权属/权益主体许可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83C5934" w14:textId="77777777" w:rsidR="003A1D53" w:rsidRPr="003A1D53" w:rsidRDefault="003A1D53" w:rsidP="00472F2E">
            <w:pPr>
              <w:rPr>
                <w:rFonts w:ascii="仿宋" w:eastAsia="仿宋" w:hAnsi="仿宋" w:cs="仿宋" w:hint="eastAsia"/>
                <w:b/>
                <w:bCs/>
                <w:szCs w:val="21"/>
              </w:rPr>
            </w:pPr>
          </w:p>
        </w:tc>
      </w:tr>
      <w:tr w:rsidR="003A1D53" w:rsidRPr="003A1D53" w14:paraId="4F14ED9D" w14:textId="77777777" w:rsidTr="003A1D53">
        <w:trPr>
          <w:trHeight w:val="20"/>
          <w:jc w:val="center"/>
        </w:trPr>
        <w:tc>
          <w:tcPr>
            <w:tcW w:w="587" w:type="dxa"/>
            <w:vAlign w:val="center"/>
          </w:tcPr>
          <w:p w14:paraId="52723D9C" w14:textId="75E137BD" w:rsidR="003A1D53" w:rsidRPr="003A1D53" w:rsidRDefault="003A1D53" w:rsidP="00472F2E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3A1D53">
              <w:rPr>
                <w:rFonts w:ascii="仿宋" w:eastAsia="仿宋" w:hAnsi="仿宋" w:cs="仿宋"/>
                <w:szCs w:val="21"/>
              </w:rPr>
              <w:t>4-1</w:t>
            </w:r>
          </w:p>
        </w:tc>
        <w:tc>
          <w:tcPr>
            <w:tcW w:w="1682" w:type="dxa"/>
            <w:vAlign w:val="center"/>
          </w:tcPr>
          <w:p w14:paraId="03B27D37" w14:textId="77777777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仿宋" w:eastAsia="仿宋" w:hAnsi="仿宋"/>
                <w:szCs w:val="21"/>
              </w:rPr>
              <w:t>所有权属性质</w:t>
            </w:r>
          </w:p>
          <w:p w14:paraId="717A5DE6" w14:textId="77777777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楷体" w:eastAsia="楷体" w:hAnsi="楷体" w:hint="eastAsia"/>
                <w:sz w:val="18"/>
                <w:szCs w:val="18"/>
              </w:rPr>
              <w:t>（可多选)</w:t>
            </w:r>
          </w:p>
        </w:tc>
        <w:tc>
          <w:tcPr>
            <w:tcW w:w="5953" w:type="dxa"/>
            <w:vAlign w:val="center"/>
          </w:tcPr>
          <w:p w14:paraId="7E714639" w14:textId="77777777" w:rsidR="003A1D53" w:rsidRPr="003A1D53" w:rsidRDefault="00000000" w:rsidP="00472F2E">
            <w:pPr>
              <w:jc w:val="left"/>
              <w:rPr>
                <w:rFonts w:ascii="仿宋" w:eastAsia="仿宋" w:hAnsi="仿宋" w:hint="eastAsia"/>
                <w:szCs w:val="21"/>
              </w:rPr>
            </w:pPr>
            <w:sdt>
              <w:sdtPr>
                <w:rPr>
                  <w:rFonts w:ascii="仿宋" w:eastAsia="仿宋" w:hAnsi="仿宋" w:hint="eastAsia"/>
                  <w:szCs w:val="21"/>
                </w:rPr>
                <w:id w:val="19952962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 w:hint="eastAsia"/>
                <w:szCs w:val="21"/>
              </w:rPr>
              <w:t xml:space="preserve">国有 </w:t>
            </w:r>
            <w:sdt>
              <w:sdtPr>
                <w:rPr>
                  <w:rFonts w:ascii="仿宋" w:eastAsia="仿宋" w:hAnsi="仿宋" w:hint="eastAsia"/>
                  <w:szCs w:val="21"/>
                </w:rPr>
                <w:id w:val="-16841980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 w:hint="eastAsia"/>
                <w:szCs w:val="21"/>
              </w:rPr>
              <w:t>集体</w:t>
            </w:r>
            <w:r w:rsidR="003A1D53" w:rsidRPr="003A1D53">
              <w:rPr>
                <w:rFonts w:ascii="仿宋" w:eastAsia="仿宋" w:hAnsi="仿宋" w:cs="楷体" w:hint="eastAsia"/>
                <w:szCs w:val="21"/>
                <w:u w:val="single"/>
              </w:rPr>
              <w:t xml:space="preserve">   </w:t>
            </w:r>
            <w:r w:rsidR="003A1D53" w:rsidRPr="0015282D">
              <w:rPr>
                <w:rFonts w:ascii="仿宋" w:eastAsia="仿宋" w:hAnsi="仿宋" w:cs="楷体" w:hint="eastAsia"/>
                <w:sz w:val="18"/>
                <w:szCs w:val="18"/>
                <w:u w:val="single"/>
              </w:rPr>
              <w:t>请注明所有权属主体/单位</w:t>
            </w:r>
            <w:r w:rsidR="003A1D53" w:rsidRPr="003A1D53">
              <w:rPr>
                <w:rFonts w:ascii="仿宋" w:eastAsia="仿宋" w:hAnsi="仿宋" w:cs="楷体" w:hint="eastAsia"/>
                <w:szCs w:val="21"/>
                <w:u w:val="single"/>
              </w:rPr>
              <w:t xml:space="preserve">   </w:t>
            </w:r>
          </w:p>
        </w:tc>
        <w:tc>
          <w:tcPr>
            <w:tcW w:w="1985" w:type="dxa"/>
            <w:vMerge w:val="restart"/>
          </w:tcPr>
          <w:p w14:paraId="74569F2A" w14:textId="67CD79BB" w:rsidR="003A1D53" w:rsidRPr="003A1D53" w:rsidRDefault="003A1D53" w:rsidP="00472F2E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仿宋" w:eastAsia="仿宋" w:hAnsi="仿宋" w:hint="eastAsia"/>
                <w:szCs w:val="21"/>
              </w:rPr>
              <w:t>*</w:t>
            </w:r>
            <w:r w:rsidR="0015282D">
              <w:rPr>
                <w:rFonts w:ascii="仿宋" w:eastAsia="仿宋" w:hAnsi="仿宋" w:hint="eastAsia"/>
                <w:szCs w:val="21"/>
              </w:rPr>
              <w:t>*</w:t>
            </w:r>
            <w:r w:rsidRPr="003A1D53">
              <w:rPr>
                <w:rFonts w:ascii="仿宋" w:eastAsia="仿宋" w:hAnsi="仿宋" w:hint="eastAsia"/>
                <w:szCs w:val="21"/>
              </w:rPr>
              <w:t>权属/权益主体同意支持申报文件</w:t>
            </w:r>
          </w:p>
          <w:p w14:paraId="5A9FFAB5" w14:textId="6B1FBF6C" w:rsidR="003A1D53" w:rsidRPr="0015282D" w:rsidRDefault="003A1D53" w:rsidP="00472F2E">
            <w:pPr>
              <w:jc w:val="left"/>
              <w:rPr>
                <w:rFonts w:ascii="楷体" w:eastAsia="楷体" w:hAnsi="楷体" w:hint="eastAsia"/>
                <w:sz w:val="18"/>
                <w:szCs w:val="18"/>
              </w:rPr>
            </w:pPr>
            <w:r w:rsidRPr="0015282D">
              <w:rPr>
                <w:rFonts w:ascii="楷体" w:eastAsia="楷体" w:hAnsi="楷体" w:hint="eastAsia"/>
                <w:sz w:val="18"/>
                <w:szCs w:val="18"/>
              </w:rPr>
              <w:lastRenderedPageBreak/>
              <w:t xml:space="preserve"> </w:t>
            </w:r>
            <w:r w:rsidRPr="0015282D">
              <w:rPr>
                <w:rFonts w:ascii="楷体" w:eastAsia="楷体" w:hAnsi="楷体" w:cs="楷体" w:hint="eastAsia"/>
                <w:sz w:val="18"/>
                <w:szCs w:val="18"/>
              </w:rPr>
              <w:t>(</w:t>
            </w:r>
            <w:r w:rsidRPr="0015282D">
              <w:rPr>
                <w:rFonts w:ascii="楷体" w:eastAsia="楷体" w:hAnsi="楷体" w:cs="楷体"/>
                <w:sz w:val="18"/>
                <w:szCs w:val="18"/>
              </w:rPr>
              <w:t>文件模版见</w:t>
            </w:r>
            <w:r w:rsidRPr="0015282D">
              <w:rPr>
                <w:rFonts w:ascii="楷体" w:eastAsia="楷体" w:hAnsi="楷体" w:cs="楷体" w:hint="eastAsia"/>
                <w:sz w:val="18"/>
                <w:szCs w:val="18"/>
              </w:rPr>
              <w:t>附件四)</w:t>
            </w:r>
          </w:p>
          <w:p w14:paraId="39D99FED" w14:textId="77777777" w:rsidR="003A1D53" w:rsidRPr="003A1D53" w:rsidRDefault="00000000" w:rsidP="00472F2E">
            <w:pPr>
              <w:jc w:val="left"/>
              <w:rPr>
                <w:rFonts w:ascii="仿宋" w:eastAsia="仿宋" w:hAnsi="仿宋" w:hint="eastAsia"/>
                <w:kern w:val="0"/>
                <w:szCs w:val="21"/>
              </w:rPr>
            </w:pPr>
            <w:sdt>
              <w:sdtPr>
                <w:rPr>
                  <w:rFonts w:ascii="仿宋" w:eastAsia="仿宋" w:hAnsi="仿宋" w:hint="eastAsia"/>
                  <w:kern w:val="0"/>
                  <w:szCs w:val="21"/>
                </w:rPr>
                <w:id w:val="-5419799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kern w:val="0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 w:hint="eastAsia"/>
                <w:kern w:val="0"/>
                <w:szCs w:val="21"/>
              </w:rPr>
              <w:t xml:space="preserve">已提供 </w:t>
            </w:r>
          </w:p>
          <w:p w14:paraId="60448F32" w14:textId="77777777" w:rsidR="003A1D53" w:rsidRPr="003A1D53" w:rsidRDefault="00000000" w:rsidP="00472F2E">
            <w:pPr>
              <w:jc w:val="left"/>
              <w:rPr>
                <w:rFonts w:ascii="仿宋" w:eastAsia="仿宋" w:hAnsi="仿宋" w:hint="eastAsia"/>
                <w:kern w:val="0"/>
                <w:szCs w:val="21"/>
              </w:rPr>
            </w:pPr>
            <w:sdt>
              <w:sdtPr>
                <w:rPr>
                  <w:rFonts w:ascii="仿宋" w:eastAsia="仿宋" w:hAnsi="仿宋" w:hint="eastAsia"/>
                  <w:kern w:val="0"/>
                  <w:szCs w:val="21"/>
                </w:rPr>
                <w:id w:val="11369993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kern w:val="0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 w:hint="eastAsia"/>
                <w:kern w:val="0"/>
                <w:szCs w:val="21"/>
              </w:rPr>
              <w:t xml:space="preserve">待入选后补充提供 </w:t>
            </w:r>
          </w:p>
          <w:p w14:paraId="4661D14A" w14:textId="6CD91D43" w:rsidR="003A1D53" w:rsidRPr="003A1D53" w:rsidRDefault="00000000" w:rsidP="00472F2E">
            <w:pPr>
              <w:jc w:val="left"/>
              <w:rPr>
                <w:rFonts w:ascii="仿宋" w:eastAsia="仿宋" w:hAnsi="仿宋" w:hint="eastAsia"/>
                <w:szCs w:val="21"/>
              </w:rPr>
            </w:pPr>
            <w:sdt>
              <w:sdtPr>
                <w:rPr>
                  <w:rFonts w:ascii="仿宋" w:eastAsia="仿宋" w:hAnsi="仿宋" w:hint="eastAsia"/>
                  <w:kern w:val="0"/>
                  <w:szCs w:val="21"/>
                </w:rPr>
                <w:id w:val="-3670714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kern w:val="0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 w:hint="eastAsia"/>
                <w:kern w:val="0"/>
                <w:szCs w:val="21"/>
              </w:rPr>
              <w:t>现阶段无法提供</w:t>
            </w:r>
            <w:r w:rsidR="003A1D53" w:rsidRPr="003A1D53">
              <w:rPr>
                <w:rFonts w:ascii="仿宋" w:eastAsia="仿宋" w:hAnsi="仿宋"/>
                <w:szCs w:val="21"/>
                <w:u w:val="single"/>
              </w:rPr>
              <w:t xml:space="preserve">  </w:t>
            </w:r>
            <w:r w:rsidR="003A1D53" w:rsidRPr="0015282D">
              <w:rPr>
                <w:rFonts w:ascii="仿宋" w:eastAsia="仿宋" w:hAnsi="仿宋"/>
                <w:sz w:val="18"/>
                <w:szCs w:val="18"/>
                <w:u w:val="single"/>
              </w:rPr>
              <w:t>请</w:t>
            </w:r>
            <w:r w:rsidR="003A1D53" w:rsidRPr="0015282D">
              <w:rPr>
                <w:rFonts w:ascii="仿宋" w:eastAsia="仿宋" w:hAnsi="仿宋" w:hint="eastAsia"/>
                <w:sz w:val="18"/>
                <w:szCs w:val="18"/>
                <w:u w:val="single"/>
              </w:rPr>
              <w:t>说</w:t>
            </w:r>
            <w:r w:rsidR="003A1D53" w:rsidRPr="0015282D">
              <w:rPr>
                <w:rFonts w:ascii="仿宋" w:eastAsia="仿宋" w:hAnsi="仿宋"/>
                <w:sz w:val="18"/>
                <w:szCs w:val="18"/>
                <w:u w:val="single"/>
              </w:rPr>
              <w:t>明</w:t>
            </w:r>
            <w:r w:rsidR="003A1D53" w:rsidRPr="0015282D">
              <w:rPr>
                <w:rFonts w:ascii="仿宋" w:eastAsia="仿宋" w:hAnsi="仿宋" w:hint="eastAsia"/>
                <w:sz w:val="18"/>
                <w:szCs w:val="18"/>
                <w:u w:val="single"/>
              </w:rPr>
              <w:t>缘由，并酌情提供其他</w:t>
            </w:r>
            <w:bookmarkStart w:id="1" w:name="_Hlk204927970"/>
            <w:r w:rsidR="003A1D53" w:rsidRPr="0015282D">
              <w:rPr>
                <w:rFonts w:ascii="仿宋" w:eastAsia="仿宋" w:hAnsi="仿宋" w:hint="eastAsia"/>
                <w:sz w:val="18"/>
                <w:szCs w:val="18"/>
                <w:u w:val="single"/>
              </w:rPr>
              <w:t>佐证权属/权益主体知情同意保护管理的材料</w:t>
            </w:r>
            <w:bookmarkEnd w:id="1"/>
            <w:r w:rsidR="003A1D53" w:rsidRPr="003A1D53"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</w:p>
        </w:tc>
      </w:tr>
      <w:tr w:rsidR="003A1D53" w:rsidRPr="003A1D53" w14:paraId="02772C70" w14:textId="77777777" w:rsidTr="003A1D53">
        <w:trPr>
          <w:trHeight w:val="20"/>
          <w:jc w:val="center"/>
        </w:trPr>
        <w:tc>
          <w:tcPr>
            <w:tcW w:w="587" w:type="dxa"/>
            <w:vAlign w:val="center"/>
          </w:tcPr>
          <w:p w14:paraId="70EC75D3" w14:textId="76677911" w:rsidR="003A1D53" w:rsidRPr="003A1D53" w:rsidRDefault="003A1D53" w:rsidP="00472F2E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3A1D53">
              <w:rPr>
                <w:rFonts w:ascii="仿宋" w:eastAsia="仿宋" w:hAnsi="仿宋" w:cs="仿宋"/>
                <w:szCs w:val="21"/>
              </w:rPr>
              <w:lastRenderedPageBreak/>
              <w:t>4-2</w:t>
            </w:r>
          </w:p>
        </w:tc>
        <w:tc>
          <w:tcPr>
            <w:tcW w:w="1682" w:type="dxa"/>
            <w:vAlign w:val="center"/>
          </w:tcPr>
          <w:p w14:paraId="3A711F08" w14:textId="77777777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仿宋" w:eastAsia="仿宋" w:hAnsi="仿宋" w:hint="eastAsia"/>
                <w:szCs w:val="21"/>
              </w:rPr>
              <w:t>权属/权益主体</w:t>
            </w:r>
          </w:p>
        </w:tc>
        <w:tc>
          <w:tcPr>
            <w:tcW w:w="5953" w:type="dxa"/>
            <w:vAlign w:val="center"/>
          </w:tcPr>
          <w:p w14:paraId="20C047A8" w14:textId="683EA4B6" w:rsidR="003A1D53" w:rsidRPr="003A1D53" w:rsidRDefault="003A1D53" w:rsidP="00472F2E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仿宋" w:eastAsia="仿宋" w:hAnsi="仿宋" w:cs="楷体" w:hint="eastAsia"/>
                <w:szCs w:val="21"/>
              </w:rPr>
              <w:t>对区域土地/海域具有所有权、使用权或其他权益的单位。</w:t>
            </w:r>
            <w:r w:rsidRPr="0015282D">
              <w:rPr>
                <w:rFonts w:ascii="仿宋" w:eastAsia="仿宋" w:hAnsi="仿宋" w:hint="eastAsia"/>
                <w:i/>
                <w:color w:val="A5A5A5" w:themeColor="accent3"/>
                <w:sz w:val="18"/>
                <w:szCs w:val="18"/>
              </w:rPr>
              <w:t>例如对区域集体土地具有所有权的村民委员会、村/乡镇集体经济组织等；对区域土地（耕地、林地、草地、水域滩涂等）具有土地承包经营权、流转的土地经营权，或以承包之外的方式取得土地使用权的单位或个人；对城镇用地具有建设用地使用权的企业、校园、居民小区等；对海域具有海域使用权的单位或个人等。</w:t>
            </w:r>
          </w:p>
        </w:tc>
        <w:tc>
          <w:tcPr>
            <w:tcW w:w="1985" w:type="dxa"/>
            <w:vMerge/>
          </w:tcPr>
          <w:p w14:paraId="0B89B207" w14:textId="77777777" w:rsidR="003A1D53" w:rsidRPr="003A1D53" w:rsidRDefault="003A1D53" w:rsidP="00472F2E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</w:tc>
      </w:tr>
      <w:tr w:rsidR="003A1D53" w:rsidRPr="003A1D53" w14:paraId="22D706CC" w14:textId="77777777" w:rsidTr="003A1D53">
        <w:trPr>
          <w:trHeight w:val="20"/>
          <w:jc w:val="center"/>
        </w:trPr>
        <w:tc>
          <w:tcPr>
            <w:tcW w:w="587" w:type="dxa"/>
            <w:vAlign w:val="center"/>
          </w:tcPr>
          <w:p w14:paraId="30F066C8" w14:textId="5E2DF9D0" w:rsidR="003A1D53" w:rsidRPr="003A1D53" w:rsidRDefault="003A1D53" w:rsidP="00472F2E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3A1D53">
              <w:rPr>
                <w:rFonts w:ascii="仿宋" w:eastAsia="仿宋" w:hAnsi="仿宋" w:cs="仿宋"/>
                <w:szCs w:val="21"/>
              </w:rPr>
              <w:t>4-3</w:t>
            </w:r>
          </w:p>
        </w:tc>
        <w:tc>
          <w:tcPr>
            <w:tcW w:w="1682" w:type="dxa"/>
            <w:vAlign w:val="center"/>
          </w:tcPr>
          <w:p w14:paraId="11A3D2F0" w14:textId="77777777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仿宋" w:eastAsia="仿宋" w:hAnsi="仿宋" w:hint="eastAsia"/>
                <w:szCs w:val="21"/>
              </w:rPr>
              <w:t>权属/权益类型</w:t>
            </w:r>
          </w:p>
          <w:p w14:paraId="54E00838" w14:textId="77777777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楷体" w:eastAsia="楷体" w:hAnsi="楷体" w:hint="eastAsia"/>
                <w:sz w:val="18"/>
                <w:szCs w:val="18"/>
              </w:rPr>
              <w:t>（可多选）</w:t>
            </w:r>
          </w:p>
        </w:tc>
        <w:tc>
          <w:tcPr>
            <w:tcW w:w="5953" w:type="dxa"/>
            <w:vAlign w:val="center"/>
          </w:tcPr>
          <w:p w14:paraId="31A82DAD" w14:textId="77777777" w:rsidR="003A1D53" w:rsidRPr="003A1D53" w:rsidRDefault="00000000" w:rsidP="00472F2E">
            <w:pPr>
              <w:jc w:val="left"/>
              <w:rPr>
                <w:rFonts w:ascii="仿宋" w:eastAsia="仿宋" w:hAnsi="仿宋" w:hint="eastAsia"/>
                <w:szCs w:val="21"/>
              </w:rPr>
            </w:pPr>
            <w:sdt>
              <w:sdtPr>
                <w:rPr>
                  <w:rFonts w:ascii="仿宋" w:eastAsia="仿宋" w:hAnsi="仿宋" w:hint="eastAsia"/>
                  <w:szCs w:val="21"/>
                </w:rPr>
                <w:id w:val="10499644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 w:hint="eastAsia"/>
                <w:color w:val="000000"/>
                <w:szCs w:val="21"/>
              </w:rPr>
              <w:t xml:space="preserve">集体土地所有权 </w:t>
            </w:r>
            <w:sdt>
              <w:sdtPr>
                <w:rPr>
                  <w:rFonts w:ascii="仿宋" w:eastAsia="仿宋" w:hAnsi="仿宋" w:hint="eastAsia"/>
                  <w:szCs w:val="21"/>
                </w:rPr>
                <w:id w:val="-17921977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 w:hint="eastAsia"/>
                <w:szCs w:val="21"/>
              </w:rPr>
              <w:t xml:space="preserve">土地承包经营权 </w:t>
            </w:r>
            <w:sdt>
              <w:sdtPr>
                <w:rPr>
                  <w:rFonts w:ascii="仿宋" w:eastAsia="仿宋" w:hAnsi="仿宋" w:hint="eastAsia"/>
                  <w:szCs w:val="21"/>
                </w:rPr>
                <w:id w:val="-1712797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 w:hint="eastAsia"/>
                <w:szCs w:val="21"/>
              </w:rPr>
              <w:t xml:space="preserve">土地经营权 </w:t>
            </w:r>
            <w:sdt>
              <w:sdtPr>
                <w:rPr>
                  <w:rFonts w:ascii="仿宋" w:eastAsia="仿宋" w:hAnsi="仿宋" w:hint="eastAsia"/>
                  <w:szCs w:val="21"/>
                </w:rPr>
                <w:id w:val="-6751843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 w:hint="eastAsia"/>
                <w:szCs w:val="21"/>
              </w:rPr>
              <w:t xml:space="preserve">建设用地使用权 </w:t>
            </w:r>
            <w:sdt>
              <w:sdtPr>
                <w:rPr>
                  <w:rFonts w:ascii="仿宋" w:eastAsia="仿宋" w:hAnsi="仿宋" w:hint="eastAsia"/>
                  <w:szCs w:val="21"/>
                </w:rPr>
                <w:id w:val="-12424802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 w:cs="仿宋"/>
                <w:szCs w:val="21"/>
              </w:rPr>
              <w:t>地役权</w:t>
            </w:r>
            <w:r w:rsidR="003A1D53" w:rsidRPr="003A1D53">
              <w:rPr>
                <w:rFonts w:ascii="仿宋" w:eastAsia="仿宋" w:hAnsi="仿宋" w:hint="eastAsia"/>
                <w:szCs w:val="21"/>
              </w:rPr>
              <w:t xml:space="preserve"> </w:t>
            </w:r>
            <w:sdt>
              <w:sdtPr>
                <w:rPr>
                  <w:rFonts w:ascii="仿宋" w:eastAsia="仿宋" w:hAnsi="仿宋" w:hint="eastAsia"/>
                  <w:szCs w:val="21"/>
                </w:rPr>
                <w:id w:val="-17227506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 w:hint="eastAsia"/>
                <w:szCs w:val="21"/>
              </w:rPr>
              <w:t xml:space="preserve">海域使用权 </w:t>
            </w:r>
            <w:sdt>
              <w:sdtPr>
                <w:rPr>
                  <w:rFonts w:ascii="仿宋" w:eastAsia="仿宋" w:hAnsi="仿宋" w:hint="eastAsia"/>
                  <w:szCs w:val="21"/>
                </w:rPr>
                <w:id w:val="10751626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 w:hint="eastAsia"/>
                <w:szCs w:val="21"/>
              </w:rPr>
              <w:t>其他</w:t>
            </w:r>
            <w:r w:rsidR="003A1D53" w:rsidRPr="003A1D53">
              <w:rPr>
                <w:rFonts w:ascii="仿宋" w:eastAsia="仿宋" w:hAnsi="仿宋" w:hint="eastAsia"/>
                <w:szCs w:val="21"/>
                <w:u w:val="single"/>
              </w:rPr>
              <w:t xml:space="preserve">   </w:t>
            </w:r>
            <w:r w:rsidR="003A1D53" w:rsidRPr="0015282D">
              <w:rPr>
                <w:rFonts w:ascii="仿宋" w:eastAsia="仿宋" w:hAnsi="仿宋" w:hint="eastAsia"/>
                <w:sz w:val="18"/>
                <w:szCs w:val="18"/>
                <w:u w:val="single"/>
              </w:rPr>
              <w:t>请注明</w:t>
            </w:r>
            <w:r w:rsidR="003A1D53" w:rsidRPr="003A1D53">
              <w:rPr>
                <w:rFonts w:ascii="仿宋" w:eastAsia="仿宋" w:hAnsi="仿宋" w:hint="eastAsia"/>
                <w:szCs w:val="21"/>
                <w:u w:val="single"/>
              </w:rPr>
              <w:t xml:space="preserve">   </w:t>
            </w:r>
          </w:p>
        </w:tc>
        <w:tc>
          <w:tcPr>
            <w:tcW w:w="1985" w:type="dxa"/>
            <w:vMerge/>
          </w:tcPr>
          <w:p w14:paraId="1BED1DD1" w14:textId="77777777" w:rsidR="003A1D53" w:rsidRPr="003A1D53" w:rsidRDefault="003A1D53" w:rsidP="00472F2E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</w:tc>
      </w:tr>
      <w:tr w:rsidR="003A1D53" w:rsidRPr="003A1D53" w14:paraId="724C420F" w14:textId="77777777" w:rsidTr="003A1D53">
        <w:trPr>
          <w:trHeight w:val="411"/>
          <w:jc w:val="center"/>
        </w:trPr>
        <w:tc>
          <w:tcPr>
            <w:tcW w:w="587" w:type="dxa"/>
            <w:vAlign w:val="center"/>
          </w:tcPr>
          <w:p w14:paraId="2E2C84F8" w14:textId="2F04793A" w:rsidR="003A1D53" w:rsidRPr="003A1D53" w:rsidRDefault="003A1D53" w:rsidP="00472F2E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3A1D53">
              <w:rPr>
                <w:rFonts w:ascii="仿宋" w:eastAsia="仿宋" w:hAnsi="仿宋" w:cs="仿宋" w:hint="eastAsia"/>
                <w:szCs w:val="21"/>
              </w:rPr>
              <w:t>4-4</w:t>
            </w:r>
          </w:p>
        </w:tc>
        <w:tc>
          <w:tcPr>
            <w:tcW w:w="1682" w:type="dxa"/>
            <w:vAlign w:val="center"/>
          </w:tcPr>
          <w:p w14:paraId="669D679D" w14:textId="77777777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仿宋" w:eastAsia="仿宋" w:hAnsi="仿宋" w:hint="eastAsia"/>
                <w:szCs w:val="21"/>
              </w:rPr>
              <w:t>权属/权益主体  参与情况</w:t>
            </w:r>
          </w:p>
          <w:p w14:paraId="7CF5F528" w14:textId="233C97EF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楷体" w:eastAsia="楷体" w:hAnsi="楷体" w:hint="eastAsia"/>
                <w:sz w:val="18"/>
                <w:szCs w:val="18"/>
              </w:rPr>
              <w:t>（可多选）</w:t>
            </w:r>
          </w:p>
        </w:tc>
        <w:tc>
          <w:tcPr>
            <w:tcW w:w="5953" w:type="dxa"/>
            <w:vAlign w:val="center"/>
          </w:tcPr>
          <w:p w14:paraId="02CB0249" w14:textId="2B333E37" w:rsidR="003A1D53" w:rsidRPr="003A1D53" w:rsidRDefault="00000000" w:rsidP="00472F2E">
            <w:pPr>
              <w:rPr>
                <w:rFonts w:ascii="仿宋" w:eastAsia="仿宋" w:hAnsi="仿宋" w:hint="eastAsia"/>
                <w:szCs w:val="21"/>
              </w:rPr>
            </w:pPr>
            <w:sdt>
              <w:sdtPr>
                <w:rPr>
                  <w:rFonts w:ascii="仿宋" w:eastAsia="仿宋" w:hAnsi="仿宋" w:hint="eastAsia"/>
                  <w:szCs w:val="21"/>
                </w:rPr>
                <w:id w:val="-13499462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/>
                <w:szCs w:val="21"/>
              </w:rPr>
              <w:t xml:space="preserve">直接参与治理  </w:t>
            </w:r>
            <w:sdt>
              <w:sdtPr>
                <w:rPr>
                  <w:rFonts w:ascii="仿宋" w:eastAsia="仿宋" w:hAnsi="仿宋" w:hint="eastAsia"/>
                  <w:szCs w:val="21"/>
                </w:rPr>
                <w:id w:val="-3621294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/>
                <w:szCs w:val="21"/>
              </w:rPr>
              <w:t xml:space="preserve">直接参与管理  </w:t>
            </w:r>
            <w:sdt>
              <w:sdtPr>
                <w:rPr>
                  <w:rFonts w:ascii="仿宋" w:eastAsia="仿宋" w:hAnsi="仿宋" w:hint="eastAsia"/>
                  <w:szCs w:val="21"/>
                </w:rPr>
                <w:id w:val="-15388834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/>
                <w:szCs w:val="21"/>
              </w:rPr>
              <w:t xml:space="preserve">委托/同意其他机构开展治理管理  </w:t>
            </w:r>
            <w:sdt>
              <w:sdtPr>
                <w:rPr>
                  <w:rFonts w:ascii="仿宋" w:eastAsia="仿宋" w:hAnsi="仿宋" w:hint="eastAsia"/>
                  <w:szCs w:val="21"/>
                </w:rPr>
                <w:id w:val="18672505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/>
                <w:szCs w:val="21"/>
              </w:rPr>
              <w:t>不参与</w:t>
            </w:r>
            <w:r w:rsidR="003A1D53" w:rsidRPr="003A1D53">
              <w:rPr>
                <w:rFonts w:ascii="仿宋" w:eastAsia="仿宋" w:hAnsi="仿宋" w:hint="eastAsia"/>
                <w:szCs w:val="21"/>
              </w:rPr>
              <w:t>，</w:t>
            </w:r>
            <w:r w:rsidR="003A1D53" w:rsidRPr="003A1D53">
              <w:rPr>
                <w:rFonts w:ascii="仿宋" w:eastAsia="仿宋" w:hAnsi="仿宋"/>
                <w:szCs w:val="21"/>
              </w:rPr>
              <w:t>但知情同意</w:t>
            </w:r>
            <w:r w:rsidR="003A1D53" w:rsidRPr="003A1D53">
              <w:rPr>
                <w:rFonts w:ascii="仿宋" w:eastAsia="仿宋" w:hAnsi="仿宋" w:hint="eastAsia"/>
                <w:szCs w:val="21"/>
              </w:rPr>
              <w:t xml:space="preserve"> </w:t>
            </w:r>
            <w:sdt>
              <w:sdtPr>
                <w:rPr>
                  <w:rFonts w:ascii="仿宋" w:eastAsia="仿宋" w:hAnsi="仿宋" w:hint="eastAsia"/>
                  <w:szCs w:val="21"/>
                </w:rPr>
                <w:id w:val="5898895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 w:hint="eastAsia"/>
                <w:szCs w:val="21"/>
              </w:rPr>
              <w:t>其他</w:t>
            </w:r>
            <w:r w:rsidR="003A1D53" w:rsidRPr="003A1D53">
              <w:rPr>
                <w:rFonts w:ascii="仿宋" w:eastAsia="仿宋" w:hAnsi="仿宋" w:hint="eastAsia"/>
                <w:szCs w:val="21"/>
                <w:u w:val="single"/>
              </w:rPr>
              <w:t xml:space="preserve">   </w:t>
            </w:r>
            <w:r w:rsidR="003A1D53" w:rsidRPr="0015282D">
              <w:rPr>
                <w:rFonts w:ascii="仿宋" w:eastAsia="仿宋" w:hAnsi="仿宋" w:hint="eastAsia"/>
                <w:sz w:val="18"/>
                <w:szCs w:val="18"/>
                <w:u w:val="single"/>
              </w:rPr>
              <w:t>请注明</w:t>
            </w:r>
            <w:r w:rsidR="003A1D53" w:rsidRPr="003A1D53">
              <w:rPr>
                <w:rFonts w:ascii="仿宋" w:eastAsia="仿宋" w:hAnsi="仿宋" w:hint="eastAsia"/>
                <w:szCs w:val="21"/>
                <w:u w:val="single"/>
              </w:rPr>
              <w:t xml:space="preserve">   </w:t>
            </w:r>
          </w:p>
        </w:tc>
        <w:tc>
          <w:tcPr>
            <w:tcW w:w="1985" w:type="dxa"/>
            <w:vMerge/>
          </w:tcPr>
          <w:p w14:paraId="41235CA6" w14:textId="77777777" w:rsidR="003A1D53" w:rsidRPr="003A1D53" w:rsidRDefault="003A1D53" w:rsidP="00472F2E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3A1D53" w:rsidRPr="003A1D53" w14:paraId="07D7737D" w14:textId="77777777" w:rsidTr="003A1D53">
        <w:trPr>
          <w:trHeight w:val="20"/>
          <w:jc w:val="center"/>
        </w:trPr>
        <w:tc>
          <w:tcPr>
            <w:tcW w:w="8222" w:type="dxa"/>
            <w:gridSpan w:val="3"/>
            <w:shd w:val="clear" w:color="auto" w:fill="D9D9D9" w:themeFill="background1" w:themeFillShade="D9"/>
            <w:vAlign w:val="center"/>
          </w:tcPr>
          <w:p w14:paraId="728F1E3A" w14:textId="207CC02B" w:rsidR="003A1D53" w:rsidRPr="003A1D53" w:rsidRDefault="003A1D53" w:rsidP="00472F2E">
            <w:pPr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仿宋" w:eastAsia="仿宋" w:hAnsi="仿宋" w:hint="eastAsia"/>
                <w:b/>
                <w:bCs/>
                <w:szCs w:val="21"/>
              </w:rPr>
              <w:t>5、生物多样性价值及保护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7877CBF" w14:textId="77777777" w:rsidR="003A1D53" w:rsidRPr="003A1D53" w:rsidRDefault="003A1D53" w:rsidP="00472F2E">
            <w:pPr>
              <w:rPr>
                <w:rFonts w:ascii="仿宋" w:eastAsia="仿宋" w:hAnsi="仿宋" w:hint="eastAsia"/>
                <w:b/>
                <w:bCs/>
                <w:szCs w:val="21"/>
              </w:rPr>
            </w:pPr>
          </w:p>
        </w:tc>
      </w:tr>
      <w:tr w:rsidR="003A1D53" w:rsidRPr="003A1D53" w14:paraId="1C56AF88" w14:textId="77777777" w:rsidTr="003A1D53">
        <w:trPr>
          <w:trHeight w:val="1247"/>
          <w:jc w:val="center"/>
        </w:trPr>
        <w:tc>
          <w:tcPr>
            <w:tcW w:w="587" w:type="dxa"/>
            <w:vAlign w:val="center"/>
          </w:tcPr>
          <w:p w14:paraId="39F4AC5D" w14:textId="25C82FA6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仿宋" w:eastAsia="仿宋" w:hAnsi="仿宋" w:hint="eastAsia"/>
                <w:szCs w:val="21"/>
              </w:rPr>
              <w:t>5-5a</w:t>
            </w:r>
          </w:p>
        </w:tc>
        <w:tc>
          <w:tcPr>
            <w:tcW w:w="1682" w:type="dxa"/>
            <w:vAlign w:val="center"/>
          </w:tcPr>
          <w:p w14:paraId="7A853AC2" w14:textId="77777777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仿宋" w:eastAsia="仿宋" w:hAnsi="仿宋" w:hint="eastAsia"/>
                <w:szCs w:val="21"/>
              </w:rPr>
              <w:t>开展的监测活动</w:t>
            </w:r>
          </w:p>
          <w:p w14:paraId="642C0F8C" w14:textId="77777777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楷体" w:eastAsia="楷体" w:hAnsi="楷体" w:hint="eastAsia"/>
                <w:sz w:val="18"/>
                <w:szCs w:val="18"/>
              </w:rPr>
              <w:t>（不超过2</w:t>
            </w:r>
            <w:r w:rsidRPr="003A1D53">
              <w:rPr>
                <w:rFonts w:ascii="楷体" w:eastAsia="楷体" w:hAnsi="楷体"/>
                <w:sz w:val="18"/>
                <w:szCs w:val="18"/>
              </w:rPr>
              <w:t>00</w:t>
            </w:r>
            <w:r w:rsidRPr="003A1D53">
              <w:rPr>
                <w:rFonts w:ascii="楷体" w:eastAsia="楷体" w:hAnsi="楷体" w:hint="eastAsia"/>
                <w:sz w:val="18"/>
                <w:szCs w:val="18"/>
              </w:rPr>
              <w:t>字）</w:t>
            </w:r>
          </w:p>
        </w:tc>
        <w:tc>
          <w:tcPr>
            <w:tcW w:w="5953" w:type="dxa"/>
          </w:tcPr>
          <w:p w14:paraId="095D5D6E" w14:textId="77777777" w:rsidR="003A1D53" w:rsidRPr="003A1D53" w:rsidRDefault="003A1D53" w:rsidP="00472F2E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 w:rsidRPr="003A1D53">
              <w:rPr>
                <w:rFonts w:ascii="仿宋" w:eastAsia="仿宋" w:hAnsi="仿宋" w:hint="eastAsia"/>
                <w:color w:val="000000"/>
                <w:szCs w:val="21"/>
              </w:rPr>
              <w:t>描述开展的调查、监测、记录等活动及内容等，包括范围、频率/周期等。</w:t>
            </w:r>
          </w:p>
        </w:tc>
        <w:tc>
          <w:tcPr>
            <w:tcW w:w="1985" w:type="dxa"/>
            <w:vMerge w:val="restart"/>
          </w:tcPr>
          <w:p w14:paraId="5DD60A31" w14:textId="77777777" w:rsidR="003A1D53" w:rsidRPr="003A1D53" w:rsidRDefault="00000000" w:rsidP="00472F2E">
            <w:pPr>
              <w:rPr>
                <w:rFonts w:ascii="仿宋" w:eastAsia="仿宋" w:hAnsi="仿宋" w:hint="eastAsia"/>
                <w:kern w:val="0"/>
                <w:szCs w:val="21"/>
              </w:rPr>
            </w:pPr>
            <w:sdt>
              <w:sdtPr>
                <w:rPr>
                  <w:rFonts w:ascii="仿宋" w:eastAsia="仿宋" w:hAnsi="仿宋" w:hint="eastAsia"/>
                  <w:kern w:val="0"/>
                  <w:szCs w:val="21"/>
                </w:rPr>
                <w:id w:val="11705278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kern w:val="0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 w:hint="eastAsia"/>
                <w:kern w:val="0"/>
                <w:szCs w:val="21"/>
              </w:rPr>
              <w:t>监测计划</w:t>
            </w:r>
          </w:p>
          <w:p w14:paraId="7751F3B5" w14:textId="77777777" w:rsidR="003A1D53" w:rsidRPr="003A1D53" w:rsidRDefault="00000000" w:rsidP="00472F2E">
            <w:pPr>
              <w:rPr>
                <w:rFonts w:ascii="仿宋" w:eastAsia="仿宋" w:hAnsi="仿宋" w:hint="eastAsia"/>
                <w:kern w:val="0"/>
                <w:szCs w:val="21"/>
              </w:rPr>
            </w:pPr>
            <w:sdt>
              <w:sdtPr>
                <w:rPr>
                  <w:rFonts w:ascii="仿宋" w:eastAsia="仿宋" w:hAnsi="仿宋" w:hint="eastAsia"/>
                  <w:kern w:val="0"/>
                  <w:szCs w:val="21"/>
                </w:rPr>
                <w:id w:val="-15765778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kern w:val="0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/>
                <w:kern w:val="0"/>
                <w:szCs w:val="21"/>
              </w:rPr>
              <w:t>监测报告</w:t>
            </w:r>
          </w:p>
          <w:p w14:paraId="1DFF54E7" w14:textId="77777777" w:rsidR="003A1D53" w:rsidRPr="003A1D53" w:rsidRDefault="00000000" w:rsidP="00472F2E">
            <w:pPr>
              <w:rPr>
                <w:rFonts w:ascii="仿宋" w:eastAsia="仿宋" w:hAnsi="仿宋" w:hint="eastAsia"/>
                <w:kern w:val="0"/>
                <w:szCs w:val="21"/>
              </w:rPr>
            </w:pPr>
            <w:sdt>
              <w:sdtPr>
                <w:rPr>
                  <w:rFonts w:ascii="仿宋" w:eastAsia="仿宋" w:hAnsi="仿宋" w:hint="eastAsia"/>
                  <w:kern w:val="0"/>
                  <w:szCs w:val="21"/>
                </w:rPr>
                <w:id w:val="15554230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kern w:val="0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/>
                <w:kern w:val="0"/>
                <w:szCs w:val="21"/>
              </w:rPr>
              <w:t>研究报告</w:t>
            </w:r>
            <w:r w:rsidR="003A1D53" w:rsidRPr="003A1D53">
              <w:rPr>
                <w:rFonts w:ascii="仿宋" w:eastAsia="仿宋" w:hAnsi="仿宋" w:hint="eastAsia"/>
                <w:kern w:val="0"/>
                <w:szCs w:val="21"/>
              </w:rPr>
              <w:t>或论文</w:t>
            </w:r>
          </w:p>
          <w:p w14:paraId="6768D5FE" w14:textId="77777777" w:rsidR="003A1D53" w:rsidRPr="003A1D53" w:rsidRDefault="00000000" w:rsidP="00472F2E">
            <w:pPr>
              <w:rPr>
                <w:rFonts w:ascii="仿宋" w:eastAsia="仿宋" w:hAnsi="仿宋" w:hint="eastAsia"/>
                <w:kern w:val="0"/>
                <w:szCs w:val="21"/>
              </w:rPr>
            </w:pPr>
            <w:sdt>
              <w:sdtPr>
                <w:rPr>
                  <w:rFonts w:ascii="仿宋" w:eastAsia="仿宋" w:hAnsi="仿宋" w:hint="eastAsia"/>
                  <w:kern w:val="0"/>
                  <w:szCs w:val="21"/>
                </w:rPr>
                <w:id w:val="17173192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kern w:val="0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/>
                <w:kern w:val="0"/>
                <w:szCs w:val="21"/>
              </w:rPr>
              <w:t>年度总结</w:t>
            </w:r>
          </w:p>
          <w:p w14:paraId="3BE65454" w14:textId="77777777" w:rsidR="003A1D53" w:rsidRPr="003A1D53" w:rsidRDefault="00000000" w:rsidP="00472F2E">
            <w:pPr>
              <w:rPr>
                <w:rFonts w:ascii="仿宋" w:eastAsia="仿宋" w:hAnsi="仿宋" w:hint="eastAsia"/>
                <w:kern w:val="0"/>
                <w:szCs w:val="21"/>
              </w:rPr>
            </w:pPr>
            <w:sdt>
              <w:sdtPr>
                <w:rPr>
                  <w:rFonts w:ascii="仿宋" w:eastAsia="仿宋" w:hAnsi="仿宋" w:hint="eastAsia"/>
                  <w:kern w:val="0"/>
                  <w:szCs w:val="21"/>
                </w:rPr>
                <w:id w:val="-7422617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kern w:val="0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/>
                <w:kern w:val="0"/>
                <w:szCs w:val="21"/>
              </w:rPr>
              <w:t>进展报告</w:t>
            </w:r>
          </w:p>
          <w:p w14:paraId="0E3DF94E" w14:textId="77777777" w:rsidR="003A1D53" w:rsidRPr="003A1D53" w:rsidRDefault="00000000" w:rsidP="00472F2E">
            <w:pPr>
              <w:rPr>
                <w:rFonts w:ascii="仿宋" w:eastAsia="仿宋" w:hAnsi="仿宋" w:hint="eastAsia"/>
                <w:szCs w:val="21"/>
                <w:u w:val="single"/>
              </w:rPr>
            </w:pPr>
            <w:sdt>
              <w:sdtPr>
                <w:rPr>
                  <w:rFonts w:ascii="仿宋" w:eastAsia="仿宋" w:hAnsi="仿宋" w:hint="eastAsia"/>
                  <w:kern w:val="0"/>
                  <w:szCs w:val="21"/>
                </w:rPr>
                <w:id w:val="14189064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kern w:val="0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/>
                <w:kern w:val="0"/>
                <w:szCs w:val="21"/>
              </w:rPr>
              <w:t>其他</w:t>
            </w:r>
            <w:r w:rsidR="003A1D53" w:rsidRPr="003A1D53">
              <w:rPr>
                <w:rFonts w:ascii="仿宋" w:eastAsia="仿宋" w:hAnsi="仿宋"/>
                <w:szCs w:val="21"/>
                <w:u w:val="single"/>
              </w:rPr>
              <w:t xml:space="preserve">  </w:t>
            </w:r>
            <w:r w:rsidR="003A1D53" w:rsidRPr="0015282D">
              <w:rPr>
                <w:rFonts w:ascii="仿宋" w:eastAsia="仿宋" w:hAnsi="仿宋"/>
                <w:sz w:val="18"/>
                <w:szCs w:val="18"/>
                <w:u w:val="single"/>
              </w:rPr>
              <w:t>请注明</w:t>
            </w:r>
            <w:r w:rsidR="003A1D53" w:rsidRPr="003A1D53"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</w:p>
          <w:p w14:paraId="7A91D031" w14:textId="2B444684" w:rsidR="003A1D53" w:rsidRPr="003A1D53" w:rsidRDefault="003A1D53" w:rsidP="00472F2E">
            <w:pPr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3A1D53" w:rsidRPr="003A1D53" w14:paraId="07543328" w14:textId="77777777" w:rsidTr="003A1D53">
        <w:trPr>
          <w:trHeight w:val="1247"/>
          <w:jc w:val="center"/>
        </w:trPr>
        <w:tc>
          <w:tcPr>
            <w:tcW w:w="587" w:type="dxa"/>
            <w:vAlign w:val="center"/>
          </w:tcPr>
          <w:p w14:paraId="4498BA2A" w14:textId="16FDD938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仿宋" w:eastAsia="仿宋" w:hAnsi="仿宋"/>
                <w:szCs w:val="21"/>
              </w:rPr>
              <w:t>5-5</w:t>
            </w:r>
            <w:r w:rsidRPr="003A1D53">
              <w:rPr>
                <w:rFonts w:ascii="仿宋" w:eastAsia="仿宋" w:hAnsi="仿宋" w:hint="eastAsia"/>
                <w:szCs w:val="21"/>
              </w:rPr>
              <w:t>b</w:t>
            </w:r>
          </w:p>
        </w:tc>
        <w:tc>
          <w:tcPr>
            <w:tcW w:w="1682" w:type="dxa"/>
            <w:vAlign w:val="center"/>
          </w:tcPr>
          <w:p w14:paraId="322ABB38" w14:textId="77777777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仿宋" w:eastAsia="仿宋" w:hAnsi="仿宋" w:hint="eastAsia"/>
                <w:szCs w:val="21"/>
              </w:rPr>
              <w:t>保护管理所取得的主要成效</w:t>
            </w:r>
          </w:p>
          <w:p w14:paraId="2C5D24A4" w14:textId="77777777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楷体" w:eastAsia="楷体" w:hAnsi="楷体" w:hint="eastAsia"/>
                <w:sz w:val="18"/>
                <w:szCs w:val="18"/>
              </w:rPr>
              <w:t>（不超过4</w:t>
            </w:r>
            <w:r w:rsidRPr="003A1D53">
              <w:rPr>
                <w:rFonts w:ascii="楷体" w:eastAsia="楷体" w:hAnsi="楷体"/>
                <w:sz w:val="18"/>
                <w:szCs w:val="18"/>
              </w:rPr>
              <w:t>00</w:t>
            </w:r>
            <w:r w:rsidRPr="003A1D53">
              <w:rPr>
                <w:rFonts w:ascii="楷体" w:eastAsia="楷体" w:hAnsi="楷体" w:hint="eastAsia"/>
                <w:sz w:val="18"/>
                <w:szCs w:val="18"/>
              </w:rPr>
              <w:t>字）</w:t>
            </w:r>
          </w:p>
        </w:tc>
        <w:tc>
          <w:tcPr>
            <w:tcW w:w="5953" w:type="dxa"/>
          </w:tcPr>
          <w:p w14:paraId="1384ED04" w14:textId="77777777" w:rsidR="003A1D53" w:rsidRPr="003A1D53" w:rsidRDefault="003A1D53" w:rsidP="00472F2E">
            <w:pPr>
              <w:rPr>
                <w:rFonts w:ascii="仿宋" w:eastAsia="仿宋" w:hAnsi="仿宋" w:hint="eastAsia"/>
                <w:iCs/>
                <w:color w:val="A5A5A5" w:themeColor="accent3"/>
                <w:szCs w:val="21"/>
              </w:rPr>
            </w:pPr>
            <w:r w:rsidRPr="003A1D53">
              <w:rPr>
                <w:rFonts w:ascii="仿宋" w:eastAsia="仿宋" w:hAnsi="仿宋" w:hint="eastAsia"/>
                <w:iCs/>
                <w:szCs w:val="21"/>
              </w:rPr>
              <w:t>描述所开展的行动或采取的管理办法取得的生物多样性成效。</w:t>
            </w:r>
          </w:p>
          <w:p w14:paraId="0C53847E" w14:textId="56F1468C" w:rsidR="003A1D53" w:rsidRPr="003A1D53" w:rsidRDefault="003A1D53" w:rsidP="00835B19">
            <w:pPr>
              <w:rPr>
                <w:rFonts w:ascii="仿宋" w:eastAsia="仿宋" w:hAnsi="仿宋" w:hint="eastAsia"/>
                <w:i/>
                <w:color w:val="A5A5A5" w:themeColor="accent3"/>
                <w:szCs w:val="21"/>
              </w:rPr>
            </w:pPr>
            <w:r w:rsidRPr="0015282D">
              <w:rPr>
                <w:rFonts w:ascii="仿宋" w:eastAsia="仿宋" w:hAnsi="仿宋" w:hint="eastAsia"/>
                <w:i/>
                <w:color w:val="A5A5A5" w:themeColor="accent3"/>
                <w:sz w:val="18"/>
                <w:szCs w:val="18"/>
              </w:rPr>
              <w:t>管理有效性可围绕管理措施开展和落实情况、威胁因素的缓解和控制等进行描述；保护有效性可围绕生物多样性价值展开描述，例如物种丰富度、主要保护对象种群数量/活动范围等指标在保护行动开始前后的对比、或与周边或相似条件但未开展保护管理的区域的对比。</w:t>
            </w:r>
          </w:p>
        </w:tc>
        <w:tc>
          <w:tcPr>
            <w:tcW w:w="1985" w:type="dxa"/>
            <w:vMerge/>
          </w:tcPr>
          <w:p w14:paraId="7B0E923D" w14:textId="77777777" w:rsidR="003A1D53" w:rsidRPr="003A1D53" w:rsidRDefault="003A1D53" w:rsidP="00472F2E">
            <w:pPr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3A1D53" w:rsidRPr="003A1D53" w14:paraId="4E32296D" w14:textId="77777777" w:rsidTr="003A1D53">
        <w:trPr>
          <w:trHeight w:val="608"/>
          <w:jc w:val="center"/>
        </w:trPr>
        <w:tc>
          <w:tcPr>
            <w:tcW w:w="587" w:type="dxa"/>
            <w:vMerge w:val="restart"/>
            <w:vAlign w:val="center"/>
          </w:tcPr>
          <w:p w14:paraId="443B4200" w14:textId="7405A074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仿宋" w:eastAsia="仿宋" w:hAnsi="仿宋"/>
                <w:szCs w:val="21"/>
              </w:rPr>
              <w:t>5-6</w:t>
            </w:r>
          </w:p>
        </w:tc>
        <w:tc>
          <w:tcPr>
            <w:tcW w:w="1682" w:type="dxa"/>
            <w:vMerge w:val="restart"/>
            <w:vAlign w:val="center"/>
          </w:tcPr>
          <w:p w14:paraId="305FC3E1" w14:textId="77777777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仿宋" w:eastAsia="仿宋" w:hAnsi="仿宋" w:hint="eastAsia"/>
                <w:szCs w:val="21"/>
              </w:rPr>
              <w:t>保护成效的</w:t>
            </w:r>
          </w:p>
          <w:p w14:paraId="64EA6C52" w14:textId="77777777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仿宋" w:eastAsia="仿宋" w:hAnsi="仿宋" w:hint="eastAsia"/>
                <w:szCs w:val="21"/>
              </w:rPr>
              <w:t>长期可持续性</w:t>
            </w:r>
          </w:p>
          <w:p w14:paraId="1B3BE24D" w14:textId="77777777" w:rsidR="0015282D" w:rsidRDefault="003A1D53" w:rsidP="00472F2E">
            <w:pPr>
              <w:jc w:val="center"/>
              <w:rPr>
                <w:rFonts w:ascii="楷体" w:eastAsia="楷体" w:hAnsi="楷体" w:hint="eastAsia"/>
                <w:sz w:val="18"/>
                <w:szCs w:val="18"/>
              </w:rPr>
            </w:pPr>
            <w:r w:rsidRPr="003A1D53">
              <w:rPr>
                <w:rFonts w:ascii="楷体" w:eastAsia="楷体" w:hAnsi="楷体" w:hint="eastAsia"/>
                <w:sz w:val="18"/>
                <w:szCs w:val="18"/>
              </w:rPr>
              <w:t>（</w:t>
            </w:r>
            <w:r w:rsidR="0015282D">
              <w:rPr>
                <w:rFonts w:ascii="楷体" w:eastAsia="楷体" w:hAnsi="楷体" w:hint="eastAsia"/>
                <w:sz w:val="18"/>
                <w:szCs w:val="18"/>
              </w:rPr>
              <w:t>总计</w:t>
            </w:r>
            <w:r w:rsidRPr="003A1D53">
              <w:rPr>
                <w:rFonts w:ascii="楷体" w:eastAsia="楷体" w:hAnsi="楷体" w:hint="eastAsia"/>
                <w:sz w:val="18"/>
                <w:szCs w:val="18"/>
              </w:rPr>
              <w:t>不超过</w:t>
            </w:r>
          </w:p>
          <w:p w14:paraId="104A80F9" w14:textId="54DF7297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楷体" w:eastAsia="楷体" w:hAnsi="楷体" w:hint="eastAsia"/>
                <w:sz w:val="18"/>
                <w:szCs w:val="18"/>
              </w:rPr>
              <w:t>400字）</w:t>
            </w:r>
          </w:p>
        </w:tc>
        <w:tc>
          <w:tcPr>
            <w:tcW w:w="5953" w:type="dxa"/>
          </w:tcPr>
          <w:p w14:paraId="15429B9D" w14:textId="77777777" w:rsidR="003A1D53" w:rsidRPr="003A1D53" w:rsidRDefault="003A1D53" w:rsidP="00472F2E">
            <w:pPr>
              <w:rPr>
                <w:rFonts w:ascii="仿宋" w:eastAsia="仿宋" w:hAnsi="仿宋" w:hint="eastAsia"/>
                <w:i/>
                <w:color w:val="A5A5A5" w:themeColor="accent3"/>
                <w:szCs w:val="21"/>
              </w:rPr>
            </w:pPr>
            <w:r w:rsidRPr="003A1D53">
              <w:rPr>
                <w:rFonts w:ascii="仿宋" w:eastAsia="仿宋" w:hAnsi="仿宋" w:hint="eastAsia"/>
                <w:color w:val="000000"/>
                <w:szCs w:val="21"/>
              </w:rPr>
              <w:t>描述有助于长期开展保护行动、维持保护成效的机制，可根据实际情况在以下各项中选择填写相关内容。</w:t>
            </w:r>
          </w:p>
        </w:tc>
        <w:tc>
          <w:tcPr>
            <w:tcW w:w="1985" w:type="dxa"/>
            <w:vMerge w:val="restart"/>
          </w:tcPr>
          <w:p w14:paraId="375890A1" w14:textId="77777777" w:rsidR="003A1D53" w:rsidRPr="003A1D53" w:rsidRDefault="00000000" w:rsidP="00472F2E">
            <w:pPr>
              <w:rPr>
                <w:rFonts w:ascii="仿宋" w:eastAsia="仿宋" w:hAnsi="仿宋" w:hint="eastAsia"/>
                <w:kern w:val="0"/>
                <w:szCs w:val="21"/>
              </w:rPr>
            </w:pPr>
            <w:sdt>
              <w:sdtPr>
                <w:rPr>
                  <w:rFonts w:ascii="仿宋" w:eastAsia="仿宋" w:hAnsi="仿宋" w:hint="eastAsia"/>
                  <w:kern w:val="0"/>
                  <w:szCs w:val="21"/>
                </w:rPr>
                <w:id w:val="7072217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kern w:val="0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 w:hint="eastAsia"/>
                <w:kern w:val="0"/>
                <w:szCs w:val="21"/>
              </w:rPr>
              <w:t>相关规章制度</w:t>
            </w:r>
          </w:p>
          <w:p w14:paraId="5BB14BF9" w14:textId="77777777" w:rsidR="003A1D53" w:rsidRPr="003A1D53" w:rsidRDefault="00000000" w:rsidP="00472F2E">
            <w:pPr>
              <w:rPr>
                <w:rFonts w:ascii="仿宋" w:eastAsia="仿宋" w:hAnsi="仿宋" w:hint="eastAsia"/>
                <w:kern w:val="0"/>
                <w:szCs w:val="21"/>
              </w:rPr>
            </w:pPr>
            <w:sdt>
              <w:sdtPr>
                <w:rPr>
                  <w:rFonts w:ascii="仿宋" w:eastAsia="仿宋" w:hAnsi="仿宋" w:hint="eastAsia"/>
                  <w:kern w:val="0"/>
                  <w:szCs w:val="21"/>
                </w:rPr>
                <w:id w:val="-20887537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kern w:val="0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 w:hint="eastAsia"/>
                <w:kern w:val="0"/>
                <w:szCs w:val="21"/>
              </w:rPr>
              <w:t>合作协议</w:t>
            </w:r>
          </w:p>
          <w:p w14:paraId="3BBC8758" w14:textId="77777777" w:rsidR="003A1D53" w:rsidRPr="003A1D53" w:rsidRDefault="00000000" w:rsidP="00472F2E">
            <w:pPr>
              <w:rPr>
                <w:rFonts w:ascii="仿宋" w:eastAsia="仿宋" w:hAnsi="仿宋" w:hint="eastAsia"/>
                <w:kern w:val="0"/>
                <w:szCs w:val="21"/>
              </w:rPr>
            </w:pPr>
            <w:sdt>
              <w:sdtPr>
                <w:rPr>
                  <w:rFonts w:ascii="仿宋" w:eastAsia="仿宋" w:hAnsi="仿宋" w:hint="eastAsia"/>
                  <w:kern w:val="0"/>
                  <w:szCs w:val="21"/>
                </w:rPr>
                <w:id w:val="21121523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kern w:val="0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 w:hint="eastAsia"/>
                <w:kern w:val="0"/>
                <w:szCs w:val="21"/>
              </w:rPr>
              <w:t>村规民约</w:t>
            </w:r>
          </w:p>
          <w:p w14:paraId="4AA1066C" w14:textId="77777777" w:rsidR="003A1D53" w:rsidRPr="003A1D53" w:rsidRDefault="00000000" w:rsidP="00472F2E">
            <w:pPr>
              <w:rPr>
                <w:rFonts w:ascii="仿宋" w:eastAsia="仿宋" w:hAnsi="仿宋" w:hint="eastAsia"/>
                <w:kern w:val="0"/>
                <w:szCs w:val="21"/>
              </w:rPr>
            </w:pPr>
            <w:sdt>
              <w:sdtPr>
                <w:rPr>
                  <w:rFonts w:ascii="仿宋" w:eastAsia="仿宋" w:hAnsi="仿宋" w:hint="eastAsia"/>
                  <w:kern w:val="0"/>
                  <w:szCs w:val="21"/>
                </w:rPr>
                <w:id w:val="16890196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kern w:val="0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 w:hint="eastAsia"/>
                <w:kern w:val="0"/>
                <w:szCs w:val="21"/>
              </w:rPr>
              <w:t>资金支持协议</w:t>
            </w:r>
          </w:p>
          <w:p w14:paraId="1E8033B4" w14:textId="77777777" w:rsidR="003A1D53" w:rsidRPr="003A1D53" w:rsidRDefault="00000000" w:rsidP="00472F2E">
            <w:pPr>
              <w:rPr>
                <w:rFonts w:ascii="仿宋" w:eastAsia="仿宋" w:hAnsi="仿宋" w:hint="eastAsia"/>
                <w:kern w:val="0"/>
                <w:szCs w:val="21"/>
              </w:rPr>
            </w:pPr>
            <w:sdt>
              <w:sdtPr>
                <w:rPr>
                  <w:rFonts w:ascii="仿宋" w:eastAsia="仿宋" w:hAnsi="仿宋" w:hint="eastAsia"/>
                  <w:kern w:val="0"/>
                  <w:szCs w:val="21"/>
                </w:rPr>
                <w:id w:val="20058549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kern w:val="0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 w:hint="eastAsia"/>
                <w:kern w:val="0"/>
                <w:szCs w:val="21"/>
              </w:rPr>
              <w:t>土地流转协议</w:t>
            </w:r>
          </w:p>
          <w:p w14:paraId="374C4B65" w14:textId="77777777" w:rsidR="003A1D53" w:rsidRPr="003A1D53" w:rsidRDefault="00000000" w:rsidP="00472F2E">
            <w:pPr>
              <w:rPr>
                <w:rFonts w:ascii="仿宋" w:eastAsia="仿宋" w:hAnsi="仿宋" w:hint="eastAsia"/>
                <w:kern w:val="0"/>
                <w:szCs w:val="21"/>
              </w:rPr>
            </w:pPr>
            <w:sdt>
              <w:sdtPr>
                <w:rPr>
                  <w:rFonts w:ascii="仿宋" w:eastAsia="仿宋" w:hAnsi="仿宋" w:hint="eastAsia"/>
                  <w:kern w:val="0"/>
                  <w:szCs w:val="21"/>
                </w:rPr>
                <w:id w:val="11695210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1D53" w:rsidRPr="003A1D53">
                  <w:rPr>
                    <w:rFonts w:ascii="Segoe UI Symbol" w:eastAsia="仿宋" w:hAnsi="Segoe UI Symbol" w:cs="Segoe UI Symbol"/>
                    <w:kern w:val="0"/>
                    <w:szCs w:val="21"/>
                  </w:rPr>
                  <w:t>☐</w:t>
                </w:r>
              </w:sdtContent>
            </w:sdt>
            <w:r w:rsidR="003A1D53" w:rsidRPr="003A1D53">
              <w:rPr>
                <w:rFonts w:ascii="仿宋" w:eastAsia="仿宋" w:hAnsi="仿宋" w:hint="eastAsia"/>
                <w:kern w:val="0"/>
                <w:szCs w:val="21"/>
              </w:rPr>
              <w:t>其他</w:t>
            </w:r>
            <w:r w:rsidR="003A1D53" w:rsidRPr="003A1D53">
              <w:rPr>
                <w:rFonts w:ascii="仿宋" w:eastAsia="仿宋" w:hAnsi="仿宋"/>
                <w:szCs w:val="21"/>
                <w:u w:val="single"/>
              </w:rPr>
              <w:t xml:space="preserve">  </w:t>
            </w:r>
            <w:r w:rsidR="003A1D53" w:rsidRPr="0015282D">
              <w:rPr>
                <w:rFonts w:ascii="仿宋" w:eastAsia="仿宋" w:hAnsi="仿宋"/>
                <w:sz w:val="18"/>
                <w:szCs w:val="18"/>
                <w:u w:val="single"/>
              </w:rPr>
              <w:t>请注明</w:t>
            </w:r>
            <w:r w:rsidR="003A1D53" w:rsidRPr="0015282D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</w:t>
            </w:r>
            <w:r w:rsidR="003A1D53" w:rsidRPr="003A1D53">
              <w:rPr>
                <w:rFonts w:ascii="仿宋" w:eastAsia="仿宋" w:hAnsi="仿宋" w:hint="eastAsia"/>
                <w:szCs w:val="21"/>
                <w:u w:val="single"/>
              </w:rPr>
              <w:t xml:space="preserve"> </w:t>
            </w:r>
          </w:p>
          <w:p w14:paraId="04F534B7" w14:textId="77777777" w:rsidR="003A1D53" w:rsidRPr="003A1D53" w:rsidRDefault="003A1D53" w:rsidP="00472F2E">
            <w:pPr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3A1D53" w:rsidRPr="003A1D53" w14:paraId="776B4185" w14:textId="77777777" w:rsidTr="003A1D53">
        <w:trPr>
          <w:trHeight w:val="711"/>
          <w:jc w:val="center"/>
        </w:trPr>
        <w:tc>
          <w:tcPr>
            <w:tcW w:w="587" w:type="dxa"/>
            <w:vMerge/>
            <w:vAlign w:val="center"/>
          </w:tcPr>
          <w:p w14:paraId="756C0A8B" w14:textId="1648C695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682" w:type="dxa"/>
            <w:vMerge/>
            <w:vAlign w:val="center"/>
          </w:tcPr>
          <w:p w14:paraId="4CDD6F6E" w14:textId="77777777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953" w:type="dxa"/>
          </w:tcPr>
          <w:p w14:paraId="6608AF64" w14:textId="77777777" w:rsidR="003A1D53" w:rsidRPr="003A1D53" w:rsidRDefault="003A1D53" w:rsidP="00472F2E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 w:rsidRPr="003A1D53">
              <w:rPr>
                <w:rFonts w:ascii="仿宋" w:eastAsia="仿宋" w:hAnsi="仿宋" w:hint="eastAsia"/>
                <w:szCs w:val="21"/>
              </w:rPr>
              <w:t>相关规章制度和协议</w:t>
            </w:r>
            <w:r w:rsidRPr="003A1D53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15282D">
              <w:rPr>
                <w:rFonts w:ascii="仿宋" w:eastAsia="仿宋" w:hAnsi="仿宋" w:hint="eastAsia"/>
                <w:i/>
                <w:color w:val="A5A5A5" w:themeColor="accent3"/>
                <w:sz w:val="18"/>
                <w:szCs w:val="18"/>
              </w:rPr>
              <w:t>包括但不限于法律法规、政策、规划、习惯法、村规民约、社区保护协议、委托管理协议</w:t>
            </w:r>
          </w:p>
        </w:tc>
        <w:tc>
          <w:tcPr>
            <w:tcW w:w="1985" w:type="dxa"/>
            <w:vMerge/>
          </w:tcPr>
          <w:p w14:paraId="763D86C3" w14:textId="77777777" w:rsidR="003A1D53" w:rsidRPr="003A1D53" w:rsidRDefault="003A1D53" w:rsidP="00472F2E">
            <w:pPr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3A1D53" w:rsidRPr="003A1D53" w14:paraId="72C482C3" w14:textId="77777777" w:rsidTr="003A1D53">
        <w:trPr>
          <w:trHeight w:val="711"/>
          <w:jc w:val="center"/>
        </w:trPr>
        <w:tc>
          <w:tcPr>
            <w:tcW w:w="587" w:type="dxa"/>
            <w:vMerge/>
            <w:vAlign w:val="center"/>
          </w:tcPr>
          <w:p w14:paraId="68BD8167" w14:textId="1E55A02E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682" w:type="dxa"/>
            <w:vMerge/>
            <w:vAlign w:val="center"/>
          </w:tcPr>
          <w:p w14:paraId="491A3072" w14:textId="77777777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953" w:type="dxa"/>
          </w:tcPr>
          <w:p w14:paraId="0CC17210" w14:textId="77777777" w:rsidR="003A1D53" w:rsidRPr="003A1D53" w:rsidRDefault="003A1D53" w:rsidP="00472F2E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 w:rsidRPr="003A1D53">
              <w:rPr>
                <w:rFonts w:ascii="仿宋" w:eastAsia="仿宋" w:hAnsi="仿宋" w:hint="eastAsia"/>
                <w:szCs w:val="21"/>
              </w:rPr>
              <w:t>资金支持机制</w:t>
            </w:r>
            <w:r w:rsidRPr="003A1D53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15282D">
              <w:rPr>
                <w:rFonts w:ascii="仿宋" w:eastAsia="仿宋" w:hAnsi="仿宋" w:hint="eastAsia"/>
                <w:i/>
                <w:color w:val="A5A5A5" w:themeColor="accent3"/>
                <w:sz w:val="18"/>
                <w:szCs w:val="18"/>
              </w:rPr>
              <w:t>包括但不限于长期资金来源、可持续资金机制（如生态产品销售、生态旅游开展等）</w:t>
            </w:r>
          </w:p>
        </w:tc>
        <w:tc>
          <w:tcPr>
            <w:tcW w:w="1985" w:type="dxa"/>
            <w:vMerge/>
          </w:tcPr>
          <w:p w14:paraId="744191D2" w14:textId="77777777" w:rsidR="003A1D53" w:rsidRPr="003A1D53" w:rsidRDefault="003A1D53" w:rsidP="00472F2E">
            <w:pPr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3A1D53" w:rsidRPr="003A1D53" w14:paraId="73B8A96C" w14:textId="77777777" w:rsidTr="003A1D53">
        <w:trPr>
          <w:trHeight w:val="711"/>
          <w:jc w:val="center"/>
        </w:trPr>
        <w:tc>
          <w:tcPr>
            <w:tcW w:w="587" w:type="dxa"/>
            <w:vMerge/>
            <w:vAlign w:val="center"/>
          </w:tcPr>
          <w:p w14:paraId="77D96361" w14:textId="44252F34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682" w:type="dxa"/>
            <w:vMerge/>
            <w:vAlign w:val="center"/>
          </w:tcPr>
          <w:p w14:paraId="69C679D8" w14:textId="77777777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953" w:type="dxa"/>
          </w:tcPr>
          <w:p w14:paraId="7E3D4C2D" w14:textId="77777777" w:rsidR="003A1D53" w:rsidRPr="003A1D53" w:rsidRDefault="003A1D53" w:rsidP="00472F2E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 w:rsidRPr="003A1D53">
              <w:rPr>
                <w:rFonts w:ascii="仿宋" w:eastAsia="仿宋" w:hAnsi="仿宋" w:hint="eastAsia"/>
                <w:szCs w:val="21"/>
              </w:rPr>
              <w:t>区域权属/权益的长期性</w:t>
            </w:r>
            <w:r w:rsidRPr="003A1D53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15282D">
              <w:rPr>
                <w:rFonts w:ascii="仿宋" w:eastAsia="仿宋" w:hAnsi="仿宋" w:hint="eastAsia"/>
                <w:i/>
                <w:color w:val="A5A5A5" w:themeColor="accent3"/>
                <w:sz w:val="18"/>
                <w:szCs w:val="18"/>
              </w:rPr>
              <w:t>如通过委托管理、承包、租赁等形式获得区域使用权或其他权益，请说明权益的年限，以及到期后的后续计划</w:t>
            </w:r>
          </w:p>
        </w:tc>
        <w:tc>
          <w:tcPr>
            <w:tcW w:w="1985" w:type="dxa"/>
            <w:vMerge/>
          </w:tcPr>
          <w:p w14:paraId="10A04C18" w14:textId="77777777" w:rsidR="003A1D53" w:rsidRPr="003A1D53" w:rsidRDefault="003A1D53" w:rsidP="00472F2E">
            <w:pPr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3A1D53" w:rsidRPr="003A1D53" w14:paraId="0CD32727" w14:textId="77777777" w:rsidTr="003A1D53">
        <w:trPr>
          <w:trHeight w:val="711"/>
          <w:jc w:val="center"/>
        </w:trPr>
        <w:tc>
          <w:tcPr>
            <w:tcW w:w="587" w:type="dxa"/>
            <w:vMerge/>
            <w:vAlign w:val="center"/>
          </w:tcPr>
          <w:p w14:paraId="0E488528" w14:textId="077AF765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682" w:type="dxa"/>
            <w:vMerge/>
            <w:vAlign w:val="center"/>
          </w:tcPr>
          <w:p w14:paraId="0F28F8D2" w14:textId="77777777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953" w:type="dxa"/>
          </w:tcPr>
          <w:p w14:paraId="31DE46FD" w14:textId="77777777" w:rsidR="003A1D53" w:rsidRPr="003A1D53" w:rsidRDefault="003A1D53" w:rsidP="00472F2E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 w:rsidRPr="003A1D53">
              <w:rPr>
                <w:rFonts w:ascii="仿宋" w:eastAsia="仿宋" w:hAnsi="仿宋" w:hint="eastAsia"/>
                <w:szCs w:val="21"/>
              </w:rPr>
              <w:t>在地保护团队的长期性和专业性</w:t>
            </w:r>
            <w:r w:rsidRPr="003A1D53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15282D">
              <w:rPr>
                <w:rFonts w:ascii="仿宋" w:eastAsia="仿宋" w:hAnsi="仿宋" w:hint="eastAsia"/>
                <w:i/>
                <w:color w:val="A5A5A5" w:themeColor="accent3"/>
                <w:sz w:val="18"/>
                <w:szCs w:val="18"/>
              </w:rPr>
              <w:t>包括但不限于社区治理能力提升、社区保护力量培养、驻点保护团队建立等</w:t>
            </w:r>
          </w:p>
        </w:tc>
        <w:tc>
          <w:tcPr>
            <w:tcW w:w="1985" w:type="dxa"/>
            <w:vMerge/>
          </w:tcPr>
          <w:p w14:paraId="37562251" w14:textId="77777777" w:rsidR="003A1D53" w:rsidRPr="003A1D53" w:rsidRDefault="003A1D53" w:rsidP="00472F2E">
            <w:pPr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3A1D53" w:rsidRPr="003A1D53" w14:paraId="2E9F66CE" w14:textId="77777777" w:rsidTr="003A1D53">
        <w:trPr>
          <w:trHeight w:val="711"/>
          <w:jc w:val="center"/>
        </w:trPr>
        <w:tc>
          <w:tcPr>
            <w:tcW w:w="587" w:type="dxa"/>
            <w:vMerge/>
            <w:vAlign w:val="center"/>
          </w:tcPr>
          <w:p w14:paraId="1B91AAA8" w14:textId="06A452C1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682" w:type="dxa"/>
            <w:vMerge/>
            <w:vAlign w:val="center"/>
          </w:tcPr>
          <w:p w14:paraId="3E4CBE4E" w14:textId="77777777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953" w:type="dxa"/>
          </w:tcPr>
          <w:p w14:paraId="212D96EC" w14:textId="77777777" w:rsidR="003A1D53" w:rsidRPr="003A1D53" w:rsidRDefault="003A1D53" w:rsidP="00472F2E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 w:rsidRPr="003A1D53">
              <w:rPr>
                <w:rFonts w:ascii="仿宋" w:eastAsia="仿宋" w:hAnsi="仿宋" w:hint="eastAsia"/>
                <w:szCs w:val="21"/>
              </w:rPr>
              <w:t xml:space="preserve">其他 </w:t>
            </w:r>
            <w:r w:rsidRPr="0015282D">
              <w:rPr>
                <w:rFonts w:ascii="仿宋" w:eastAsia="仿宋" w:hAnsi="仿宋" w:hint="eastAsia"/>
                <w:i/>
                <w:color w:val="A5A5A5" w:themeColor="accent3"/>
                <w:sz w:val="18"/>
                <w:szCs w:val="18"/>
              </w:rPr>
              <w:t>包括但不限于有助于长期持续保护的其他形式的认可和支持等</w:t>
            </w:r>
          </w:p>
        </w:tc>
        <w:tc>
          <w:tcPr>
            <w:tcW w:w="1985" w:type="dxa"/>
            <w:vMerge/>
          </w:tcPr>
          <w:p w14:paraId="6D039461" w14:textId="77777777" w:rsidR="003A1D53" w:rsidRPr="003A1D53" w:rsidRDefault="003A1D53" w:rsidP="00472F2E">
            <w:pPr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3A1D53" w:rsidRPr="003A1D53" w14:paraId="10486930" w14:textId="77777777" w:rsidTr="003A1D53">
        <w:trPr>
          <w:trHeight w:val="994"/>
          <w:jc w:val="center"/>
        </w:trPr>
        <w:tc>
          <w:tcPr>
            <w:tcW w:w="587" w:type="dxa"/>
            <w:vAlign w:val="center"/>
          </w:tcPr>
          <w:p w14:paraId="3437B584" w14:textId="5C95B596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仿宋" w:eastAsia="仿宋" w:hAnsi="仿宋"/>
                <w:szCs w:val="21"/>
              </w:rPr>
              <w:t>5-7</w:t>
            </w:r>
            <w:r w:rsidRPr="003A1D53">
              <w:rPr>
                <w:rFonts w:ascii="仿宋" w:eastAsia="仿宋" w:hAnsi="仿宋" w:hint="eastAsia"/>
                <w:szCs w:val="21"/>
              </w:rPr>
              <w:t>a</w:t>
            </w:r>
          </w:p>
        </w:tc>
        <w:tc>
          <w:tcPr>
            <w:tcW w:w="1682" w:type="dxa"/>
            <w:vAlign w:val="center"/>
          </w:tcPr>
          <w:p w14:paraId="583B6A22" w14:textId="77777777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  <w:bookmarkStart w:id="2" w:name="_Hlk204928467"/>
            <w:r w:rsidRPr="003A1D53">
              <w:rPr>
                <w:rFonts w:ascii="仿宋" w:eastAsia="仿宋" w:hAnsi="仿宋" w:hint="eastAsia"/>
                <w:szCs w:val="21"/>
              </w:rPr>
              <w:t>区域所实现的生态系统服务</w:t>
            </w:r>
          </w:p>
          <w:bookmarkEnd w:id="2"/>
          <w:p w14:paraId="7A638ABE" w14:textId="77777777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楷体" w:eastAsia="楷体" w:hAnsi="楷体" w:hint="eastAsia"/>
                <w:sz w:val="18"/>
                <w:szCs w:val="18"/>
              </w:rPr>
              <w:t>（不超过200字</w:t>
            </w:r>
            <w:r w:rsidRPr="003A1D53">
              <w:rPr>
                <w:rFonts w:ascii="楷体" w:eastAsia="楷体" w:hAnsi="楷体"/>
                <w:sz w:val="18"/>
                <w:szCs w:val="18"/>
              </w:rPr>
              <w:t>）</w:t>
            </w:r>
          </w:p>
        </w:tc>
        <w:tc>
          <w:tcPr>
            <w:tcW w:w="5953" w:type="dxa"/>
          </w:tcPr>
          <w:p w14:paraId="57CE868B" w14:textId="77777777" w:rsidR="003A1D53" w:rsidRPr="003A1D53" w:rsidRDefault="003A1D53" w:rsidP="00472F2E">
            <w:pPr>
              <w:rPr>
                <w:rFonts w:ascii="仿宋" w:eastAsia="仿宋" w:hAnsi="仿宋" w:hint="eastAsia"/>
                <w:color w:val="A5A5A5" w:themeColor="accent3"/>
                <w:szCs w:val="21"/>
              </w:rPr>
            </w:pPr>
            <w:r w:rsidRPr="003A1D53">
              <w:rPr>
                <w:rFonts w:ascii="仿宋" w:eastAsia="仿宋" w:hAnsi="仿宋" w:hint="eastAsia"/>
                <w:iCs/>
                <w:szCs w:val="21"/>
              </w:rPr>
              <w:t>描述区域实现的生态系统服务。</w:t>
            </w:r>
            <w:r w:rsidRPr="0015282D">
              <w:rPr>
                <w:rFonts w:ascii="仿宋" w:eastAsia="仿宋" w:hAnsi="仿宋" w:hint="eastAsia"/>
                <w:i/>
                <w:color w:val="A5A5A5" w:themeColor="accent3"/>
                <w:sz w:val="18"/>
                <w:szCs w:val="18"/>
              </w:rPr>
              <w:t>包括但不限于供给服务（食物生产、原材料生产、水资源供给等）、调节服务（空气质量调节、气候调节、固碳、水源涵养、废物处理、自然灾害防控、病虫害防治等）、支持服务（土壤保持、维持养分循环等）、文化服务等。注：支持服务中维持生物多样性的服务已在前述问题中体现，此处无需赘述。</w:t>
            </w:r>
          </w:p>
        </w:tc>
        <w:tc>
          <w:tcPr>
            <w:tcW w:w="1985" w:type="dxa"/>
          </w:tcPr>
          <w:p w14:paraId="290C7583" w14:textId="77777777" w:rsidR="003A1D53" w:rsidRPr="003A1D53" w:rsidRDefault="003A1D53" w:rsidP="00472F2E">
            <w:pPr>
              <w:rPr>
                <w:rFonts w:ascii="仿宋" w:eastAsia="仿宋" w:hAnsi="仿宋" w:hint="eastAsia"/>
                <w:i/>
                <w:color w:val="A5A5A5" w:themeColor="accent3"/>
                <w:szCs w:val="21"/>
              </w:rPr>
            </w:pPr>
          </w:p>
        </w:tc>
      </w:tr>
      <w:tr w:rsidR="003A1D53" w:rsidRPr="003A1D53" w14:paraId="6D4DC266" w14:textId="77777777" w:rsidTr="003A1D53">
        <w:trPr>
          <w:trHeight w:val="993"/>
          <w:jc w:val="center"/>
        </w:trPr>
        <w:tc>
          <w:tcPr>
            <w:tcW w:w="587" w:type="dxa"/>
            <w:vAlign w:val="center"/>
          </w:tcPr>
          <w:p w14:paraId="44F8208B" w14:textId="7ABDF696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仿宋" w:eastAsia="仿宋" w:hAnsi="仿宋"/>
                <w:szCs w:val="21"/>
              </w:rPr>
              <w:t>5-7</w:t>
            </w:r>
            <w:r w:rsidRPr="003A1D53">
              <w:rPr>
                <w:rFonts w:ascii="仿宋" w:eastAsia="仿宋" w:hAnsi="仿宋" w:hint="eastAsia"/>
                <w:szCs w:val="21"/>
              </w:rPr>
              <w:t>b</w:t>
            </w:r>
          </w:p>
        </w:tc>
        <w:tc>
          <w:tcPr>
            <w:tcW w:w="1682" w:type="dxa"/>
            <w:vAlign w:val="center"/>
          </w:tcPr>
          <w:p w14:paraId="7E05409F" w14:textId="77777777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  <w:bookmarkStart w:id="3" w:name="_Hlk204928479"/>
            <w:r w:rsidRPr="003A1D53">
              <w:rPr>
                <w:rFonts w:ascii="仿宋" w:eastAsia="仿宋" w:hAnsi="仿宋" w:hint="eastAsia"/>
                <w:szCs w:val="21"/>
              </w:rPr>
              <w:t>区域所实现的</w:t>
            </w:r>
            <w:bookmarkStart w:id="4" w:name="_Hlk204928423"/>
            <w:r w:rsidRPr="003A1D53">
              <w:rPr>
                <w:rFonts w:ascii="仿宋" w:eastAsia="仿宋" w:hAnsi="仿宋" w:hint="eastAsia"/>
                <w:szCs w:val="21"/>
              </w:rPr>
              <w:t>文化、精神、社会经济价值</w:t>
            </w:r>
            <w:bookmarkEnd w:id="3"/>
            <w:bookmarkEnd w:id="4"/>
          </w:p>
          <w:p w14:paraId="2A8D0295" w14:textId="77777777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楷体" w:eastAsia="楷体" w:hAnsi="楷体" w:hint="eastAsia"/>
                <w:sz w:val="18"/>
                <w:szCs w:val="18"/>
              </w:rPr>
              <w:t>（不超过200字</w:t>
            </w:r>
            <w:r w:rsidRPr="003A1D53">
              <w:rPr>
                <w:rFonts w:ascii="楷体" w:eastAsia="楷体" w:hAnsi="楷体"/>
                <w:sz w:val="18"/>
                <w:szCs w:val="18"/>
              </w:rPr>
              <w:t>）</w:t>
            </w:r>
          </w:p>
        </w:tc>
        <w:tc>
          <w:tcPr>
            <w:tcW w:w="5953" w:type="dxa"/>
          </w:tcPr>
          <w:p w14:paraId="7EA8DA7A" w14:textId="77777777" w:rsidR="003A1D53" w:rsidRPr="003A1D53" w:rsidRDefault="003A1D53" w:rsidP="00472F2E">
            <w:pPr>
              <w:rPr>
                <w:rFonts w:ascii="仿宋" w:eastAsia="仿宋" w:hAnsi="仿宋" w:hint="eastAsia"/>
                <w:i/>
                <w:color w:val="A5A5A5" w:themeColor="accent3"/>
                <w:szCs w:val="21"/>
              </w:rPr>
            </w:pPr>
            <w:r w:rsidRPr="003A1D53">
              <w:rPr>
                <w:rFonts w:ascii="仿宋" w:eastAsia="仿宋" w:hAnsi="仿宋" w:hint="eastAsia"/>
                <w:iCs/>
                <w:szCs w:val="21"/>
              </w:rPr>
              <w:t>描述区域实现的文化、精神、社会经济价值。</w:t>
            </w:r>
            <w:r w:rsidRPr="0015282D">
              <w:rPr>
                <w:rFonts w:ascii="仿宋" w:eastAsia="仿宋" w:hAnsi="仿宋" w:hint="eastAsia"/>
                <w:i/>
                <w:color w:val="A5A5A5" w:themeColor="accent3"/>
                <w:sz w:val="18"/>
                <w:szCs w:val="18"/>
              </w:rPr>
              <w:t>包括但不限于文化多样性、文化遗产、精神与宗教、休闲游憩、康养体验、美学价值、教育价值、地方认同感、社区赋权、生计改善、知识体系等。</w:t>
            </w:r>
          </w:p>
        </w:tc>
        <w:tc>
          <w:tcPr>
            <w:tcW w:w="1985" w:type="dxa"/>
          </w:tcPr>
          <w:p w14:paraId="2ED27E0C" w14:textId="77777777" w:rsidR="003A1D53" w:rsidRPr="003A1D53" w:rsidRDefault="003A1D53" w:rsidP="00472F2E">
            <w:pPr>
              <w:rPr>
                <w:rFonts w:ascii="仿宋" w:eastAsia="仿宋" w:hAnsi="仿宋" w:hint="eastAsia"/>
                <w:i/>
                <w:color w:val="A5A5A5" w:themeColor="accent3"/>
                <w:szCs w:val="21"/>
              </w:rPr>
            </w:pPr>
          </w:p>
        </w:tc>
      </w:tr>
      <w:tr w:rsidR="003A1D53" w:rsidRPr="003A1D53" w14:paraId="398CC824" w14:textId="77777777" w:rsidTr="003A1D53">
        <w:trPr>
          <w:trHeight w:val="248"/>
          <w:jc w:val="center"/>
        </w:trPr>
        <w:tc>
          <w:tcPr>
            <w:tcW w:w="8222" w:type="dxa"/>
            <w:gridSpan w:val="3"/>
            <w:shd w:val="clear" w:color="auto" w:fill="D9D9D9" w:themeFill="background1" w:themeFillShade="D9"/>
            <w:vAlign w:val="center"/>
          </w:tcPr>
          <w:p w14:paraId="5B27AC7A" w14:textId="64666557" w:rsidR="003A1D53" w:rsidRPr="003A1D53" w:rsidRDefault="003A1D53" w:rsidP="00472F2E">
            <w:pPr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3A1D53">
              <w:rPr>
                <w:rFonts w:ascii="仿宋" w:eastAsia="仿宋" w:hAnsi="仿宋" w:hint="eastAsia"/>
                <w:b/>
                <w:bCs/>
                <w:szCs w:val="21"/>
              </w:rPr>
              <w:lastRenderedPageBreak/>
              <w:t>6、支持性材料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C10B40A" w14:textId="77777777" w:rsidR="003A1D53" w:rsidRPr="003A1D53" w:rsidRDefault="003A1D53" w:rsidP="00472F2E">
            <w:pPr>
              <w:rPr>
                <w:rFonts w:ascii="仿宋" w:eastAsia="仿宋" w:hAnsi="仿宋" w:hint="eastAsia"/>
                <w:b/>
                <w:bCs/>
                <w:szCs w:val="21"/>
              </w:rPr>
            </w:pPr>
          </w:p>
        </w:tc>
      </w:tr>
      <w:tr w:rsidR="003A1D53" w:rsidRPr="003A1D53" w14:paraId="1D9EFBF5" w14:textId="77777777" w:rsidTr="003A1D53">
        <w:trPr>
          <w:trHeight w:val="1134"/>
          <w:jc w:val="center"/>
        </w:trPr>
        <w:tc>
          <w:tcPr>
            <w:tcW w:w="587" w:type="dxa"/>
            <w:vAlign w:val="center"/>
          </w:tcPr>
          <w:p w14:paraId="68E6D59B" w14:textId="131F4BBC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仿宋" w:eastAsia="仿宋" w:hAnsi="仿宋"/>
                <w:szCs w:val="21"/>
              </w:rPr>
              <w:t>6-1</w:t>
            </w:r>
          </w:p>
        </w:tc>
        <w:tc>
          <w:tcPr>
            <w:tcW w:w="1682" w:type="dxa"/>
            <w:vAlign w:val="center"/>
          </w:tcPr>
          <w:p w14:paraId="7A9D94EA" w14:textId="77777777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仿宋" w:eastAsia="仿宋" w:hAnsi="仿宋" w:hint="eastAsia"/>
                <w:szCs w:val="21"/>
              </w:rPr>
              <w:t>案例照片</w:t>
            </w:r>
            <w:r w:rsidRPr="003A1D53">
              <w:rPr>
                <w:rFonts w:ascii="仿宋" w:eastAsia="仿宋" w:hAnsi="仿宋"/>
                <w:szCs w:val="21"/>
              </w:rPr>
              <w:t>3-5张</w:t>
            </w:r>
          </w:p>
          <w:p w14:paraId="0A66CDA5" w14:textId="77777777" w:rsidR="003A1D53" w:rsidRPr="003A1D53" w:rsidRDefault="003A1D53" w:rsidP="00472F2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楷体" w:eastAsia="楷体" w:hAnsi="楷体" w:hint="eastAsia"/>
                <w:sz w:val="18"/>
                <w:szCs w:val="18"/>
              </w:rPr>
              <w:t>（单张照片不超过</w:t>
            </w:r>
            <w:r w:rsidRPr="003A1D53">
              <w:rPr>
                <w:rFonts w:ascii="楷体" w:eastAsia="楷体" w:hAnsi="楷体"/>
                <w:sz w:val="18"/>
                <w:szCs w:val="18"/>
              </w:rPr>
              <w:t>10M）</w:t>
            </w:r>
          </w:p>
        </w:tc>
        <w:tc>
          <w:tcPr>
            <w:tcW w:w="5953" w:type="dxa"/>
          </w:tcPr>
          <w:p w14:paraId="24EBF781" w14:textId="4276ECE9" w:rsidR="003A1D53" w:rsidRPr="003A1D53" w:rsidRDefault="003A1D53" w:rsidP="009354F8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 w:rsidRPr="003A1D53">
              <w:rPr>
                <w:rFonts w:ascii="仿宋" w:eastAsia="仿宋" w:hAnsi="仿宋" w:hint="eastAsia"/>
                <w:color w:val="000000"/>
                <w:szCs w:val="21"/>
              </w:rPr>
              <w:t>请提供能</w:t>
            </w:r>
            <w:r w:rsidRPr="003A1D53">
              <w:rPr>
                <w:rFonts w:ascii="仿宋" w:eastAsia="仿宋" w:hAnsi="仿宋" w:cs="楷体"/>
                <w:color w:val="000000"/>
                <w:szCs w:val="21"/>
              </w:rPr>
              <w:t>呈现所申报案例内容的3-5张照片</w:t>
            </w:r>
            <w:r w:rsidRPr="003A1D53">
              <w:rPr>
                <w:rFonts w:ascii="仿宋" w:eastAsia="仿宋" w:hAnsi="仿宋" w:cs="楷体" w:hint="eastAsia"/>
                <w:color w:val="000000"/>
                <w:szCs w:val="21"/>
              </w:rPr>
              <w:t>，并内容进行命名</w:t>
            </w:r>
            <w:r w:rsidRPr="003A1D53">
              <w:rPr>
                <w:rFonts w:ascii="仿宋" w:eastAsia="仿宋" w:hAnsi="仿宋" w:cs="楷体"/>
                <w:color w:val="000000"/>
                <w:szCs w:val="21"/>
              </w:rPr>
              <w:t>（尽量确保清晰度）</w:t>
            </w:r>
            <w:r w:rsidRPr="003A1D53">
              <w:rPr>
                <w:rFonts w:ascii="仿宋" w:eastAsia="仿宋" w:hAnsi="仿宋" w:cs="楷体" w:hint="eastAsia"/>
                <w:color w:val="000000"/>
                <w:szCs w:val="21"/>
              </w:rPr>
              <w:t>，需至少包含一张景观照、一张代表性保护物种照、一张工作照</w:t>
            </w:r>
            <w:r w:rsidRPr="003A1D53">
              <w:rPr>
                <w:rFonts w:ascii="仿宋" w:eastAsia="仿宋" w:hAnsi="仿宋" w:cs="楷体"/>
                <w:color w:val="000000"/>
                <w:szCs w:val="21"/>
              </w:rPr>
              <w:t>，请将</w:t>
            </w:r>
            <w:r w:rsidRPr="003A1D53">
              <w:rPr>
                <w:rFonts w:ascii="仿宋" w:eastAsia="仿宋" w:hAnsi="仿宋" w:hint="eastAsia"/>
                <w:color w:val="000000"/>
                <w:szCs w:val="21"/>
              </w:rPr>
              <w:t>照片粘贴于此处，并将照片原图文件附于提交材料中。</w:t>
            </w:r>
          </w:p>
        </w:tc>
        <w:tc>
          <w:tcPr>
            <w:tcW w:w="1985" w:type="dxa"/>
          </w:tcPr>
          <w:p w14:paraId="0B82CB0F" w14:textId="77777777" w:rsidR="003A1D53" w:rsidRPr="003A1D53" w:rsidRDefault="003A1D53" w:rsidP="00472F2E">
            <w:pPr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9A59DA" w:rsidRPr="003A1D53" w14:paraId="1A59B50D" w14:textId="77777777" w:rsidTr="003A1D53">
        <w:trPr>
          <w:trHeight w:val="1134"/>
          <w:jc w:val="center"/>
        </w:trPr>
        <w:tc>
          <w:tcPr>
            <w:tcW w:w="587" w:type="dxa"/>
            <w:vAlign w:val="center"/>
          </w:tcPr>
          <w:p w14:paraId="0F06BE03" w14:textId="0FCA8477" w:rsidR="009A59DA" w:rsidRPr="003A1D53" w:rsidRDefault="009A59DA" w:rsidP="009A59D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仿宋" w:eastAsia="仿宋" w:hAnsi="仿宋" w:hint="eastAsia"/>
                <w:szCs w:val="21"/>
              </w:rPr>
              <w:t>6-</w:t>
            </w:r>
            <w:r w:rsidR="00132DE6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682" w:type="dxa"/>
            <w:vAlign w:val="center"/>
          </w:tcPr>
          <w:p w14:paraId="4690983E" w14:textId="77777777" w:rsidR="009A59DA" w:rsidRPr="003A1D53" w:rsidRDefault="009A59DA" w:rsidP="009A59DA">
            <w:pPr>
              <w:jc w:val="center"/>
              <w:rPr>
                <w:rFonts w:ascii="仿宋" w:eastAsia="仿宋" w:hAnsi="仿宋" w:hint="eastAsia"/>
                <w:szCs w:val="21"/>
              </w:rPr>
            </w:pPr>
            <w:bookmarkStart w:id="5" w:name="_Hlk204932565"/>
            <w:r w:rsidRPr="003A1D53">
              <w:rPr>
                <w:rFonts w:ascii="仿宋" w:eastAsia="仿宋" w:hAnsi="仿宋" w:hint="eastAsia"/>
                <w:szCs w:val="21"/>
              </w:rPr>
              <w:t>传播素材与展示资源</w:t>
            </w:r>
          </w:p>
          <w:bookmarkEnd w:id="5"/>
          <w:p w14:paraId="10B427A0" w14:textId="342D5ED6" w:rsidR="009A59DA" w:rsidRPr="003A1D53" w:rsidRDefault="009A59DA" w:rsidP="009A59D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楷体" w:eastAsia="楷体" w:hAnsi="楷体" w:hint="eastAsia"/>
                <w:sz w:val="18"/>
                <w:szCs w:val="18"/>
              </w:rPr>
              <w:t>（选填）</w:t>
            </w:r>
          </w:p>
        </w:tc>
        <w:tc>
          <w:tcPr>
            <w:tcW w:w="5953" w:type="dxa"/>
          </w:tcPr>
          <w:p w14:paraId="6A60D0E2" w14:textId="176A3E3F" w:rsidR="009A59DA" w:rsidRPr="003A1D53" w:rsidRDefault="009A59DA" w:rsidP="009A59DA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 w:rsidRPr="008476E9">
              <w:rPr>
                <w:rFonts w:ascii="仿宋" w:eastAsia="仿宋" w:hAnsi="仿宋" w:hint="eastAsia"/>
                <w:color w:val="000000"/>
                <w:szCs w:val="21"/>
              </w:rPr>
              <w:t>请酌情提供与本案例相关的网页链接、</w:t>
            </w:r>
            <w:bookmarkStart w:id="6" w:name="_Hlk204932612"/>
            <w:r w:rsidRPr="008476E9">
              <w:rPr>
                <w:rFonts w:ascii="仿宋" w:eastAsia="仿宋" w:hAnsi="仿宋" w:hint="eastAsia"/>
                <w:color w:val="000000"/>
                <w:szCs w:val="21"/>
              </w:rPr>
              <w:t>媒体报道链接、宣传视频链接</w:t>
            </w:r>
            <w:bookmarkEnd w:id="6"/>
            <w:r w:rsidRPr="008476E9">
              <w:rPr>
                <w:rFonts w:ascii="仿宋" w:eastAsia="仿宋" w:hAnsi="仿宋" w:hint="eastAsia"/>
                <w:color w:val="000000"/>
                <w:szCs w:val="21"/>
              </w:rPr>
              <w:t>或其他数字资源</w:t>
            </w:r>
            <w:r w:rsidR="00156379">
              <w:rPr>
                <w:rFonts w:ascii="仿宋" w:eastAsia="仿宋" w:hAnsi="仿宋" w:hint="eastAsia"/>
                <w:color w:val="000000"/>
                <w:szCs w:val="21"/>
              </w:rPr>
              <w:t>（如有）</w:t>
            </w:r>
            <w:r w:rsidRPr="008476E9">
              <w:rPr>
                <w:rFonts w:ascii="仿宋" w:eastAsia="仿宋" w:hAnsi="仿宋" w:hint="eastAsia"/>
                <w:color w:val="000000"/>
                <w:szCs w:val="21"/>
              </w:rPr>
              <w:t>，这些内容将用于案例的公开展示和传播。</w:t>
            </w:r>
          </w:p>
        </w:tc>
        <w:tc>
          <w:tcPr>
            <w:tcW w:w="1985" w:type="dxa"/>
          </w:tcPr>
          <w:p w14:paraId="1F3A4AF1" w14:textId="77777777" w:rsidR="009A59DA" w:rsidRPr="003A1D53" w:rsidRDefault="009A59DA" w:rsidP="009A59DA">
            <w:pPr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9A59DA" w:rsidRPr="003A1D53" w14:paraId="45F704A0" w14:textId="77777777" w:rsidTr="003A1D53">
        <w:trPr>
          <w:trHeight w:val="1134"/>
          <w:jc w:val="center"/>
        </w:trPr>
        <w:tc>
          <w:tcPr>
            <w:tcW w:w="587" w:type="dxa"/>
            <w:vAlign w:val="center"/>
          </w:tcPr>
          <w:p w14:paraId="29BD4D99" w14:textId="61301115" w:rsidR="009A59DA" w:rsidRPr="003A1D53" w:rsidRDefault="009A59DA" w:rsidP="009A59D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仿宋" w:eastAsia="仿宋" w:hAnsi="仿宋"/>
                <w:szCs w:val="21"/>
              </w:rPr>
              <w:t>6-</w:t>
            </w:r>
            <w:r w:rsidR="00132DE6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682" w:type="dxa"/>
            <w:vAlign w:val="center"/>
          </w:tcPr>
          <w:p w14:paraId="5E56AEC6" w14:textId="77777777" w:rsidR="009A59DA" w:rsidRPr="003A1D53" w:rsidRDefault="009A59DA" w:rsidP="009A59D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仿宋" w:eastAsia="仿宋" w:hAnsi="仿宋" w:hint="eastAsia"/>
                <w:szCs w:val="21"/>
              </w:rPr>
              <w:t>其他支持性材料</w:t>
            </w:r>
          </w:p>
          <w:p w14:paraId="3E7BCF5D" w14:textId="77777777" w:rsidR="009A59DA" w:rsidRPr="003A1D53" w:rsidRDefault="009A59DA" w:rsidP="009A59D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A1D53">
              <w:rPr>
                <w:rFonts w:ascii="楷体" w:eastAsia="楷体" w:hAnsi="楷体" w:hint="eastAsia"/>
                <w:sz w:val="18"/>
                <w:szCs w:val="18"/>
              </w:rPr>
              <w:t>（可提供附件</w:t>
            </w:r>
            <w:r w:rsidRPr="003A1D53">
              <w:rPr>
                <w:rFonts w:ascii="楷体" w:eastAsia="楷体" w:hAnsi="楷体"/>
                <w:sz w:val="18"/>
                <w:szCs w:val="18"/>
              </w:rPr>
              <w:t>）</w:t>
            </w:r>
          </w:p>
        </w:tc>
        <w:tc>
          <w:tcPr>
            <w:tcW w:w="5953" w:type="dxa"/>
          </w:tcPr>
          <w:p w14:paraId="2ECEF475" w14:textId="77777777" w:rsidR="009A59DA" w:rsidRPr="003A1D53" w:rsidRDefault="009A59DA" w:rsidP="009A59DA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 w:rsidRPr="003A1D53">
              <w:rPr>
                <w:rFonts w:ascii="仿宋" w:eastAsia="仿宋" w:hAnsi="仿宋" w:hint="eastAsia"/>
                <w:color w:val="000000"/>
                <w:szCs w:val="21"/>
              </w:rPr>
              <w:t>上述问题中未涉及到的支持性材料（如有），请作为附件附于提交材料中。</w:t>
            </w:r>
          </w:p>
        </w:tc>
        <w:tc>
          <w:tcPr>
            <w:tcW w:w="1985" w:type="dxa"/>
          </w:tcPr>
          <w:p w14:paraId="548505E4" w14:textId="77777777" w:rsidR="009A59DA" w:rsidRPr="003A1D53" w:rsidRDefault="009A59DA" w:rsidP="009A59DA">
            <w:pPr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</w:tbl>
    <w:p w14:paraId="185A9D50" w14:textId="77777777" w:rsidR="009B2A04" w:rsidRPr="003A1D53" w:rsidRDefault="009B2A04" w:rsidP="009B2A04">
      <w:pPr>
        <w:rPr>
          <w:rFonts w:ascii="仿宋" w:eastAsia="仿宋" w:hAnsi="仿宋" w:cs="宋体" w:hint="eastAsia"/>
          <w:szCs w:val="21"/>
        </w:rPr>
      </w:pPr>
    </w:p>
    <w:sectPr w:rsidR="009B2A04" w:rsidRPr="003A1D53" w:rsidSect="003A1D5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2F546" w14:textId="77777777" w:rsidR="00C646B7" w:rsidRDefault="00C646B7">
      <w:pPr>
        <w:rPr>
          <w:rFonts w:hint="eastAsia"/>
        </w:rPr>
      </w:pPr>
      <w:r>
        <w:separator/>
      </w:r>
    </w:p>
  </w:endnote>
  <w:endnote w:type="continuationSeparator" w:id="0">
    <w:p w14:paraId="6CA33FD5" w14:textId="77777777" w:rsidR="00C646B7" w:rsidRDefault="00C646B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CA396" w14:textId="77777777" w:rsidR="00C646B7" w:rsidRDefault="00C646B7">
      <w:pPr>
        <w:rPr>
          <w:rFonts w:hint="eastAsia"/>
        </w:rPr>
      </w:pPr>
      <w:r>
        <w:separator/>
      </w:r>
    </w:p>
  </w:footnote>
  <w:footnote w:type="continuationSeparator" w:id="0">
    <w:p w14:paraId="3C68E508" w14:textId="77777777" w:rsidR="00C646B7" w:rsidRDefault="00C646B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6BF1"/>
    <w:multiLevelType w:val="multilevel"/>
    <w:tmpl w:val="461C1618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abstractNum w:abstractNumId="1" w15:restartNumberingAfterBreak="0">
    <w:nsid w:val="04C35A6C"/>
    <w:multiLevelType w:val="multilevel"/>
    <w:tmpl w:val="4C18B68C"/>
    <w:lvl w:ilvl="0">
      <w:start w:val="1"/>
      <w:numFmt w:val="bullet"/>
      <w:lvlText w:val=""/>
      <w:lvlJc w:val="left"/>
      <w:pPr>
        <w:ind w:left="336" w:hanging="336"/>
      </w:pPr>
      <w:rPr>
        <w:rFonts w:ascii="Wingdings" w:eastAsia="Wingdings" w:hAnsi="Wingdings" w:cs="Wingdings" w:hint="default"/>
      </w:rPr>
    </w:lvl>
    <w:lvl w:ilvl="1">
      <w:start w:val="1"/>
      <w:numFmt w:val="bullet"/>
      <w:lvlText w:val="¡"/>
      <w:lvlJc w:val="left"/>
      <w:pPr>
        <w:ind w:left="756" w:hanging="336"/>
      </w:pPr>
      <w:rPr>
        <w:rFonts w:ascii="Wingdings" w:eastAsia="Wingdings" w:hAnsi="Wingdings" w:cs="Wingdings" w:hint="default"/>
      </w:rPr>
    </w:lvl>
    <w:lvl w:ilvl="2">
      <w:start w:val="1"/>
      <w:numFmt w:val="bullet"/>
      <w:lvlText w:val=""/>
      <w:lvlJc w:val="left"/>
      <w:pPr>
        <w:ind w:left="1176" w:hanging="336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"/>
      <w:lvlJc w:val="left"/>
      <w:pPr>
        <w:ind w:left="1596" w:hanging="336"/>
      </w:pPr>
      <w:rPr>
        <w:rFonts w:ascii="Wingdings" w:eastAsia="Wingdings" w:hAnsi="Wingdings" w:cs="Wingdings" w:hint="default"/>
      </w:rPr>
    </w:lvl>
    <w:lvl w:ilvl="4">
      <w:start w:val="1"/>
      <w:numFmt w:val="bullet"/>
      <w:lvlText w:val="¡"/>
      <w:lvlJc w:val="left"/>
      <w:pPr>
        <w:ind w:left="2016" w:hanging="336"/>
      </w:pPr>
      <w:rPr>
        <w:rFonts w:ascii="Wingdings" w:eastAsia="Wingdings" w:hAnsi="Wingdings" w:cs="Wingdings" w:hint="default"/>
      </w:rPr>
    </w:lvl>
    <w:lvl w:ilvl="5">
      <w:start w:val="1"/>
      <w:numFmt w:val="bullet"/>
      <w:lvlText w:val=""/>
      <w:lvlJc w:val="left"/>
      <w:pPr>
        <w:ind w:left="2436" w:hanging="336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"/>
      <w:lvlJc w:val="left"/>
      <w:pPr>
        <w:ind w:left="2856" w:hanging="336"/>
      </w:pPr>
      <w:rPr>
        <w:rFonts w:ascii="Wingdings" w:eastAsia="Wingdings" w:hAnsi="Wingdings" w:cs="Wingdings" w:hint="default"/>
      </w:rPr>
    </w:lvl>
    <w:lvl w:ilvl="7">
      <w:start w:val="1"/>
      <w:numFmt w:val="bullet"/>
      <w:lvlText w:val="¡"/>
      <w:lvlJc w:val="left"/>
      <w:pPr>
        <w:ind w:left="3276" w:hanging="336"/>
      </w:pPr>
      <w:rPr>
        <w:rFonts w:ascii="Wingdings" w:eastAsia="Wingdings" w:hAnsi="Wingdings" w:cs="Wingdings" w:hint="default"/>
      </w:rPr>
    </w:lvl>
    <w:lvl w:ilvl="8">
      <w:start w:val="1"/>
      <w:numFmt w:val="bullet"/>
      <w:lvlText w:val=""/>
      <w:lvlJc w:val="left"/>
      <w:pPr>
        <w:ind w:left="3696" w:hanging="336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BF44216"/>
    <w:multiLevelType w:val="hybridMultilevel"/>
    <w:tmpl w:val="6DE20046"/>
    <w:lvl w:ilvl="0" w:tplc="016C01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3" w15:restartNumberingAfterBreak="0">
    <w:nsid w:val="0C5E2D2D"/>
    <w:multiLevelType w:val="multilevel"/>
    <w:tmpl w:val="B4EC3A7E"/>
    <w:lvl w:ilvl="0">
      <w:start w:val="1"/>
      <w:numFmt w:val="bullet"/>
      <w:lvlText w:val=""/>
      <w:lvlJc w:val="left"/>
      <w:pPr>
        <w:ind w:left="903" w:hanging="336"/>
      </w:pPr>
      <w:rPr>
        <w:rFonts w:ascii="Wingdings" w:eastAsia="Wingdings" w:hAnsi="Wingdings" w:cs="Wingdings" w:hint="default"/>
      </w:rPr>
    </w:lvl>
    <w:lvl w:ilvl="1">
      <w:start w:val="1"/>
      <w:numFmt w:val="bullet"/>
      <w:lvlText w:val="¡"/>
      <w:lvlJc w:val="left"/>
      <w:pPr>
        <w:ind w:left="1323" w:hanging="336"/>
      </w:pPr>
      <w:rPr>
        <w:rFonts w:ascii="Wingdings" w:eastAsia="Wingdings" w:hAnsi="Wingdings" w:cs="Wingdings" w:hint="default"/>
      </w:rPr>
    </w:lvl>
    <w:lvl w:ilvl="2">
      <w:start w:val="1"/>
      <w:numFmt w:val="bullet"/>
      <w:lvlText w:val=""/>
      <w:lvlJc w:val="left"/>
      <w:pPr>
        <w:ind w:left="1743" w:hanging="336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"/>
      <w:lvlJc w:val="left"/>
      <w:pPr>
        <w:ind w:left="2163" w:hanging="336"/>
      </w:pPr>
      <w:rPr>
        <w:rFonts w:ascii="Wingdings" w:eastAsia="Wingdings" w:hAnsi="Wingdings" w:cs="Wingdings" w:hint="default"/>
      </w:rPr>
    </w:lvl>
    <w:lvl w:ilvl="4">
      <w:start w:val="1"/>
      <w:numFmt w:val="bullet"/>
      <w:lvlText w:val="¡"/>
      <w:lvlJc w:val="left"/>
      <w:pPr>
        <w:ind w:left="2583" w:hanging="336"/>
      </w:pPr>
      <w:rPr>
        <w:rFonts w:ascii="Wingdings" w:eastAsia="Wingdings" w:hAnsi="Wingdings" w:cs="Wingdings" w:hint="default"/>
      </w:rPr>
    </w:lvl>
    <w:lvl w:ilvl="5">
      <w:start w:val="1"/>
      <w:numFmt w:val="bullet"/>
      <w:lvlText w:val=""/>
      <w:lvlJc w:val="left"/>
      <w:pPr>
        <w:ind w:left="3003" w:hanging="336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"/>
      <w:lvlJc w:val="left"/>
      <w:pPr>
        <w:ind w:left="3423" w:hanging="336"/>
      </w:pPr>
      <w:rPr>
        <w:rFonts w:ascii="Wingdings" w:eastAsia="Wingdings" w:hAnsi="Wingdings" w:cs="Wingdings" w:hint="default"/>
      </w:rPr>
    </w:lvl>
    <w:lvl w:ilvl="7">
      <w:start w:val="1"/>
      <w:numFmt w:val="bullet"/>
      <w:lvlText w:val="¡"/>
      <w:lvlJc w:val="left"/>
      <w:pPr>
        <w:ind w:left="3843" w:hanging="336"/>
      </w:pPr>
      <w:rPr>
        <w:rFonts w:ascii="Wingdings" w:eastAsia="Wingdings" w:hAnsi="Wingdings" w:cs="Wingdings" w:hint="default"/>
      </w:rPr>
    </w:lvl>
    <w:lvl w:ilvl="8">
      <w:start w:val="1"/>
      <w:numFmt w:val="bullet"/>
      <w:lvlText w:val=""/>
      <w:lvlJc w:val="left"/>
      <w:pPr>
        <w:ind w:left="4263" w:hanging="336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F4D2EBC"/>
    <w:multiLevelType w:val="hybridMultilevel"/>
    <w:tmpl w:val="4EA448E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11B77C5"/>
    <w:multiLevelType w:val="multilevel"/>
    <w:tmpl w:val="2D6A984C"/>
    <w:lvl w:ilvl="0">
      <w:start w:val="1"/>
      <w:numFmt w:val="bullet"/>
      <w:lvlText w:val=""/>
      <w:lvlJc w:val="left"/>
      <w:pPr>
        <w:ind w:left="336" w:hanging="336"/>
      </w:pPr>
      <w:rPr>
        <w:rFonts w:ascii="Wingdings" w:eastAsia="Wingdings" w:hAnsi="Wingdings" w:cs="Wingdings" w:hint="default"/>
      </w:rPr>
    </w:lvl>
    <w:lvl w:ilvl="1">
      <w:start w:val="1"/>
      <w:numFmt w:val="bullet"/>
      <w:lvlText w:val="¡"/>
      <w:lvlJc w:val="left"/>
      <w:pPr>
        <w:ind w:left="756" w:hanging="336"/>
      </w:pPr>
      <w:rPr>
        <w:rFonts w:ascii="Wingdings" w:eastAsia="Wingdings" w:hAnsi="Wingdings" w:cs="Wingdings" w:hint="default"/>
      </w:rPr>
    </w:lvl>
    <w:lvl w:ilvl="2">
      <w:start w:val="1"/>
      <w:numFmt w:val="bullet"/>
      <w:lvlText w:val=""/>
      <w:lvlJc w:val="left"/>
      <w:pPr>
        <w:ind w:left="1176" w:hanging="336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"/>
      <w:lvlJc w:val="left"/>
      <w:pPr>
        <w:ind w:left="1596" w:hanging="336"/>
      </w:pPr>
      <w:rPr>
        <w:rFonts w:ascii="Wingdings" w:eastAsia="Wingdings" w:hAnsi="Wingdings" w:cs="Wingdings" w:hint="default"/>
      </w:rPr>
    </w:lvl>
    <w:lvl w:ilvl="4">
      <w:start w:val="1"/>
      <w:numFmt w:val="bullet"/>
      <w:lvlText w:val="¡"/>
      <w:lvlJc w:val="left"/>
      <w:pPr>
        <w:ind w:left="2016" w:hanging="336"/>
      </w:pPr>
      <w:rPr>
        <w:rFonts w:ascii="Wingdings" w:eastAsia="Wingdings" w:hAnsi="Wingdings" w:cs="Wingdings" w:hint="default"/>
      </w:rPr>
    </w:lvl>
    <w:lvl w:ilvl="5">
      <w:start w:val="1"/>
      <w:numFmt w:val="bullet"/>
      <w:lvlText w:val=""/>
      <w:lvlJc w:val="left"/>
      <w:pPr>
        <w:ind w:left="2436" w:hanging="336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"/>
      <w:lvlJc w:val="left"/>
      <w:pPr>
        <w:ind w:left="2856" w:hanging="336"/>
      </w:pPr>
      <w:rPr>
        <w:rFonts w:ascii="Wingdings" w:eastAsia="Wingdings" w:hAnsi="Wingdings" w:cs="Wingdings" w:hint="default"/>
      </w:rPr>
    </w:lvl>
    <w:lvl w:ilvl="7">
      <w:start w:val="1"/>
      <w:numFmt w:val="bullet"/>
      <w:lvlText w:val="¡"/>
      <w:lvlJc w:val="left"/>
      <w:pPr>
        <w:ind w:left="3276" w:hanging="336"/>
      </w:pPr>
      <w:rPr>
        <w:rFonts w:ascii="Wingdings" w:eastAsia="Wingdings" w:hAnsi="Wingdings" w:cs="Wingdings" w:hint="default"/>
      </w:rPr>
    </w:lvl>
    <w:lvl w:ilvl="8">
      <w:start w:val="1"/>
      <w:numFmt w:val="bullet"/>
      <w:lvlText w:val=""/>
      <w:lvlJc w:val="left"/>
      <w:pPr>
        <w:ind w:left="3696" w:hanging="336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2311EB6"/>
    <w:multiLevelType w:val="hybridMultilevel"/>
    <w:tmpl w:val="788652C6"/>
    <w:lvl w:ilvl="0" w:tplc="51DA82F6">
      <w:start w:val="2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12B42D77"/>
    <w:multiLevelType w:val="hybridMultilevel"/>
    <w:tmpl w:val="BE00A25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C4E219E"/>
    <w:multiLevelType w:val="hybridMultilevel"/>
    <w:tmpl w:val="AB64B2F8"/>
    <w:lvl w:ilvl="0" w:tplc="04090017">
      <w:start w:val="1"/>
      <w:numFmt w:val="chineseCountingThousand"/>
      <w:lvlText w:val="(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1CAB102C"/>
    <w:multiLevelType w:val="hybridMultilevel"/>
    <w:tmpl w:val="D6586C62"/>
    <w:lvl w:ilvl="0" w:tplc="5DD4F2E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23BA59D4"/>
    <w:multiLevelType w:val="hybridMultilevel"/>
    <w:tmpl w:val="1A383492"/>
    <w:lvl w:ilvl="0" w:tplc="27CC19E0">
      <w:start w:val="1"/>
      <w:numFmt w:val="decimalEnclosedCircle"/>
      <w:lvlText w:val="%1"/>
      <w:lvlJc w:val="left"/>
      <w:pPr>
        <w:ind w:left="360" w:hanging="360"/>
      </w:pPr>
      <w:rPr>
        <w:rFonts w:ascii="楷体" w:eastAsia="楷体" w:hAnsi="楷体" w:hint="default"/>
        <w:i/>
        <w:color w:val="A5A5A5" w:themeColor="accent3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247F4703"/>
    <w:multiLevelType w:val="hybridMultilevel"/>
    <w:tmpl w:val="B192C3BA"/>
    <w:lvl w:ilvl="0" w:tplc="D06C7D7E">
      <w:start w:val="1"/>
      <w:numFmt w:val="japaneseCounting"/>
      <w:lvlText w:val="（%1）"/>
      <w:lvlJc w:val="left"/>
      <w:pPr>
        <w:ind w:left="820" w:hanging="8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2AF66A98"/>
    <w:multiLevelType w:val="hybridMultilevel"/>
    <w:tmpl w:val="34F87CC8"/>
    <w:lvl w:ilvl="0" w:tplc="F26CCDAE">
      <w:start w:val="4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2EE8284F"/>
    <w:multiLevelType w:val="hybridMultilevel"/>
    <w:tmpl w:val="529A5DF0"/>
    <w:lvl w:ilvl="0" w:tplc="CC4E8B38">
      <w:start w:val="1"/>
      <w:numFmt w:val="japaneseCounting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313863D1"/>
    <w:multiLevelType w:val="multilevel"/>
    <w:tmpl w:val="461C1618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abstractNum w:abstractNumId="15" w15:restartNumberingAfterBreak="0">
    <w:nsid w:val="481D4A89"/>
    <w:multiLevelType w:val="multilevel"/>
    <w:tmpl w:val="570CCE14"/>
    <w:lvl w:ilvl="0">
      <w:start w:val="2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abstractNum w:abstractNumId="16" w15:restartNumberingAfterBreak="0">
    <w:nsid w:val="53DD0604"/>
    <w:multiLevelType w:val="multilevel"/>
    <w:tmpl w:val="0A18BC38"/>
    <w:lvl w:ilvl="0">
      <w:numFmt w:val="decimal"/>
      <w:lvlText w:val=""/>
      <w:lvlJc w:val="left"/>
      <w:pPr>
        <w:tabs>
          <w:tab w:val="num" w:pos="720"/>
        </w:tabs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6BA5BE9"/>
    <w:multiLevelType w:val="hybridMultilevel"/>
    <w:tmpl w:val="39C478CC"/>
    <w:lvl w:ilvl="0" w:tplc="04090017">
      <w:start w:val="1"/>
      <w:numFmt w:val="chineseCountingThousand"/>
      <w:lvlText w:val="(%1)"/>
      <w:lvlJc w:val="left"/>
      <w:pPr>
        <w:ind w:left="720" w:hanging="720"/>
      </w:pPr>
      <w:rPr>
        <w:rFonts w:hint="default"/>
      </w:rPr>
    </w:lvl>
    <w:lvl w:ilvl="1" w:tplc="CC4E8B38">
      <w:start w:val="1"/>
      <w:numFmt w:val="japaneseCounting"/>
      <w:lvlText w:val="（%2）"/>
      <w:lvlJc w:val="left"/>
      <w:pPr>
        <w:ind w:left="84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60BA132C"/>
    <w:multiLevelType w:val="multilevel"/>
    <w:tmpl w:val="7058814C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abstractNum w:abstractNumId="19" w15:restartNumberingAfterBreak="0">
    <w:nsid w:val="617A633D"/>
    <w:multiLevelType w:val="hybridMultilevel"/>
    <w:tmpl w:val="94D2AD0A"/>
    <w:lvl w:ilvl="0" w:tplc="1C72BD38">
      <w:start w:val="6"/>
      <w:numFmt w:val="japaneseCounting"/>
      <w:lvlText w:val="%1、"/>
      <w:lvlJc w:val="left"/>
      <w:pPr>
        <w:ind w:left="500" w:hanging="500"/>
      </w:pPr>
      <w:rPr>
        <w:rFonts w:ascii="宋体" w:eastAsia="宋体" w:hAnsi="宋体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6277466B"/>
    <w:multiLevelType w:val="multilevel"/>
    <w:tmpl w:val="9A4E1B92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abstractNum w:abstractNumId="21" w15:restartNumberingAfterBreak="0">
    <w:nsid w:val="65DC786B"/>
    <w:multiLevelType w:val="multilevel"/>
    <w:tmpl w:val="C2666A1E"/>
    <w:lvl w:ilvl="0">
      <w:start w:val="1"/>
      <w:numFmt w:val="bullet"/>
      <w:lvlText w:val=""/>
      <w:lvlJc w:val="left"/>
      <w:pPr>
        <w:ind w:left="903" w:hanging="336"/>
      </w:pPr>
      <w:rPr>
        <w:rFonts w:ascii="Wingdings" w:eastAsia="Wingdings" w:hAnsi="Wingdings" w:cs="Wingdings" w:hint="default"/>
      </w:rPr>
    </w:lvl>
    <w:lvl w:ilvl="1">
      <w:start w:val="1"/>
      <w:numFmt w:val="bullet"/>
      <w:lvlText w:val="¡"/>
      <w:lvlJc w:val="left"/>
      <w:pPr>
        <w:ind w:left="1323" w:hanging="336"/>
      </w:pPr>
      <w:rPr>
        <w:rFonts w:ascii="Wingdings" w:eastAsia="Wingdings" w:hAnsi="Wingdings" w:cs="Wingdings" w:hint="default"/>
      </w:rPr>
    </w:lvl>
    <w:lvl w:ilvl="2">
      <w:start w:val="1"/>
      <w:numFmt w:val="bullet"/>
      <w:lvlText w:val=""/>
      <w:lvlJc w:val="left"/>
      <w:pPr>
        <w:ind w:left="1743" w:hanging="336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"/>
      <w:lvlJc w:val="left"/>
      <w:pPr>
        <w:ind w:left="2163" w:hanging="336"/>
      </w:pPr>
      <w:rPr>
        <w:rFonts w:ascii="Wingdings" w:eastAsia="Wingdings" w:hAnsi="Wingdings" w:cs="Wingdings" w:hint="default"/>
      </w:rPr>
    </w:lvl>
    <w:lvl w:ilvl="4">
      <w:start w:val="1"/>
      <w:numFmt w:val="bullet"/>
      <w:lvlText w:val="¡"/>
      <w:lvlJc w:val="left"/>
      <w:pPr>
        <w:ind w:left="2583" w:hanging="336"/>
      </w:pPr>
      <w:rPr>
        <w:rFonts w:ascii="Wingdings" w:eastAsia="Wingdings" w:hAnsi="Wingdings" w:cs="Wingdings" w:hint="default"/>
      </w:rPr>
    </w:lvl>
    <w:lvl w:ilvl="5">
      <w:start w:val="1"/>
      <w:numFmt w:val="bullet"/>
      <w:lvlText w:val=""/>
      <w:lvlJc w:val="left"/>
      <w:pPr>
        <w:ind w:left="3003" w:hanging="336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"/>
      <w:lvlJc w:val="left"/>
      <w:pPr>
        <w:ind w:left="3423" w:hanging="336"/>
      </w:pPr>
      <w:rPr>
        <w:rFonts w:ascii="Wingdings" w:eastAsia="Wingdings" w:hAnsi="Wingdings" w:cs="Wingdings" w:hint="default"/>
      </w:rPr>
    </w:lvl>
    <w:lvl w:ilvl="7">
      <w:start w:val="1"/>
      <w:numFmt w:val="bullet"/>
      <w:lvlText w:val="¡"/>
      <w:lvlJc w:val="left"/>
      <w:pPr>
        <w:ind w:left="3843" w:hanging="336"/>
      </w:pPr>
      <w:rPr>
        <w:rFonts w:ascii="Wingdings" w:eastAsia="Wingdings" w:hAnsi="Wingdings" w:cs="Wingdings" w:hint="default"/>
      </w:rPr>
    </w:lvl>
    <w:lvl w:ilvl="8">
      <w:start w:val="1"/>
      <w:numFmt w:val="bullet"/>
      <w:lvlText w:val=""/>
      <w:lvlJc w:val="left"/>
      <w:pPr>
        <w:ind w:left="4263" w:hanging="336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6B4C17C8"/>
    <w:multiLevelType w:val="multilevel"/>
    <w:tmpl w:val="FCFAC472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abstractNum w:abstractNumId="23" w15:restartNumberingAfterBreak="0">
    <w:nsid w:val="6CBD4C76"/>
    <w:multiLevelType w:val="multilevel"/>
    <w:tmpl w:val="4610460E"/>
    <w:lvl w:ilvl="0">
      <w:start w:val="1"/>
      <w:numFmt w:val="bullet"/>
      <w:lvlText w:val=""/>
      <w:lvlJc w:val="left"/>
      <w:pPr>
        <w:ind w:left="336" w:hanging="336"/>
      </w:pPr>
      <w:rPr>
        <w:rFonts w:ascii="Wingdings" w:eastAsia="Wingdings" w:hAnsi="Wingdings" w:cs="Wingdings" w:hint="default"/>
      </w:rPr>
    </w:lvl>
    <w:lvl w:ilvl="1">
      <w:start w:val="1"/>
      <w:numFmt w:val="bullet"/>
      <w:lvlText w:val="¡"/>
      <w:lvlJc w:val="left"/>
      <w:pPr>
        <w:ind w:left="756" w:hanging="336"/>
      </w:pPr>
      <w:rPr>
        <w:rFonts w:ascii="Wingdings" w:eastAsia="Wingdings" w:hAnsi="Wingdings" w:cs="Wingdings" w:hint="default"/>
      </w:rPr>
    </w:lvl>
    <w:lvl w:ilvl="2">
      <w:start w:val="1"/>
      <w:numFmt w:val="bullet"/>
      <w:lvlText w:val=""/>
      <w:lvlJc w:val="left"/>
      <w:pPr>
        <w:ind w:left="1176" w:hanging="336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"/>
      <w:lvlJc w:val="left"/>
      <w:pPr>
        <w:ind w:left="1596" w:hanging="336"/>
      </w:pPr>
      <w:rPr>
        <w:rFonts w:ascii="Wingdings" w:eastAsia="Wingdings" w:hAnsi="Wingdings" w:cs="Wingdings" w:hint="default"/>
      </w:rPr>
    </w:lvl>
    <w:lvl w:ilvl="4">
      <w:start w:val="1"/>
      <w:numFmt w:val="bullet"/>
      <w:lvlText w:val="¡"/>
      <w:lvlJc w:val="left"/>
      <w:pPr>
        <w:ind w:left="2016" w:hanging="336"/>
      </w:pPr>
      <w:rPr>
        <w:rFonts w:ascii="Wingdings" w:eastAsia="Wingdings" w:hAnsi="Wingdings" w:cs="Wingdings" w:hint="default"/>
      </w:rPr>
    </w:lvl>
    <w:lvl w:ilvl="5">
      <w:start w:val="1"/>
      <w:numFmt w:val="bullet"/>
      <w:lvlText w:val=""/>
      <w:lvlJc w:val="left"/>
      <w:pPr>
        <w:ind w:left="2436" w:hanging="336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"/>
      <w:lvlJc w:val="left"/>
      <w:pPr>
        <w:ind w:left="2856" w:hanging="336"/>
      </w:pPr>
      <w:rPr>
        <w:rFonts w:ascii="Wingdings" w:eastAsia="Wingdings" w:hAnsi="Wingdings" w:cs="Wingdings" w:hint="default"/>
      </w:rPr>
    </w:lvl>
    <w:lvl w:ilvl="7">
      <w:start w:val="1"/>
      <w:numFmt w:val="bullet"/>
      <w:lvlText w:val="¡"/>
      <w:lvlJc w:val="left"/>
      <w:pPr>
        <w:ind w:left="3276" w:hanging="336"/>
      </w:pPr>
      <w:rPr>
        <w:rFonts w:ascii="Wingdings" w:eastAsia="Wingdings" w:hAnsi="Wingdings" w:cs="Wingdings" w:hint="default"/>
      </w:rPr>
    </w:lvl>
    <w:lvl w:ilvl="8">
      <w:start w:val="1"/>
      <w:numFmt w:val="bullet"/>
      <w:lvlText w:val=""/>
      <w:lvlJc w:val="left"/>
      <w:pPr>
        <w:ind w:left="3696" w:hanging="336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6F1549D2"/>
    <w:multiLevelType w:val="hybridMultilevel"/>
    <w:tmpl w:val="788652C6"/>
    <w:lvl w:ilvl="0" w:tplc="FFFFFFFF">
      <w:start w:val="2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5" w15:restartNumberingAfterBreak="0">
    <w:nsid w:val="76961C02"/>
    <w:multiLevelType w:val="multilevel"/>
    <w:tmpl w:val="4146AC84"/>
    <w:lvl w:ilvl="0">
      <w:numFmt w:val="decimal"/>
      <w:lvlText w:val=""/>
      <w:lvlJc w:val="left"/>
      <w:pPr>
        <w:tabs>
          <w:tab w:val="num" w:pos="720"/>
        </w:tabs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79C5DA3"/>
    <w:multiLevelType w:val="hybridMultilevel"/>
    <w:tmpl w:val="F30224EC"/>
    <w:lvl w:ilvl="0" w:tplc="04090017">
      <w:start w:val="1"/>
      <w:numFmt w:val="chineseCountingThousand"/>
      <w:lvlText w:val="(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 w15:restartNumberingAfterBreak="0">
    <w:nsid w:val="7A51423D"/>
    <w:multiLevelType w:val="multilevel"/>
    <w:tmpl w:val="8A0EA124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decimal"/>
      <w:lvlText w:val="%2."/>
      <w:lvlJc w:val="left"/>
      <w:pPr>
        <w:ind w:left="756" w:hanging="336"/>
      </w:pPr>
      <w:rPr>
        <w:rFonts w:ascii="宋体" w:eastAsia="宋体" w:hAnsi="宋体" w:cs="宋体"/>
      </w:r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num w:numId="1" w16cid:durableId="952786739">
    <w:abstractNumId w:val="21"/>
  </w:num>
  <w:num w:numId="2" w16cid:durableId="1642731917">
    <w:abstractNumId w:val="20"/>
  </w:num>
  <w:num w:numId="3" w16cid:durableId="458687026">
    <w:abstractNumId w:val="22"/>
  </w:num>
  <w:num w:numId="4" w16cid:durableId="546721227">
    <w:abstractNumId w:val="27"/>
  </w:num>
  <w:num w:numId="5" w16cid:durableId="1725912966">
    <w:abstractNumId w:val="18"/>
  </w:num>
  <w:num w:numId="6" w16cid:durableId="1146240221">
    <w:abstractNumId w:val="23"/>
  </w:num>
  <w:num w:numId="7" w16cid:durableId="1944680658">
    <w:abstractNumId w:val="5"/>
  </w:num>
  <w:num w:numId="8" w16cid:durableId="1050567671">
    <w:abstractNumId w:val="15"/>
  </w:num>
  <w:num w:numId="9" w16cid:durableId="201211982">
    <w:abstractNumId w:val="3"/>
  </w:num>
  <w:num w:numId="10" w16cid:durableId="1820150548">
    <w:abstractNumId w:val="9"/>
  </w:num>
  <w:num w:numId="11" w16cid:durableId="624120248">
    <w:abstractNumId w:val="19"/>
  </w:num>
  <w:num w:numId="12" w16cid:durableId="979454984">
    <w:abstractNumId w:val="12"/>
  </w:num>
  <w:num w:numId="13" w16cid:durableId="655689357">
    <w:abstractNumId w:val="17"/>
  </w:num>
  <w:num w:numId="14" w16cid:durableId="1759325108">
    <w:abstractNumId w:val="26"/>
  </w:num>
  <w:num w:numId="15" w16cid:durableId="1413357231">
    <w:abstractNumId w:val="8"/>
  </w:num>
  <w:num w:numId="16" w16cid:durableId="493449607">
    <w:abstractNumId w:val="11"/>
  </w:num>
  <w:num w:numId="17" w16cid:durableId="742142210">
    <w:abstractNumId w:val="13"/>
  </w:num>
  <w:num w:numId="18" w16cid:durableId="889223389">
    <w:abstractNumId w:val="4"/>
  </w:num>
  <w:num w:numId="19" w16cid:durableId="184830639">
    <w:abstractNumId w:val="6"/>
  </w:num>
  <w:num w:numId="20" w16cid:durableId="784425029">
    <w:abstractNumId w:val="7"/>
  </w:num>
  <w:num w:numId="21" w16cid:durableId="93474653">
    <w:abstractNumId w:val="2"/>
  </w:num>
  <w:num w:numId="22" w16cid:durableId="1308778399">
    <w:abstractNumId w:val="24"/>
  </w:num>
  <w:num w:numId="23" w16cid:durableId="180634286">
    <w:abstractNumId w:val="14"/>
  </w:num>
  <w:num w:numId="24" w16cid:durableId="1923447054">
    <w:abstractNumId w:val="1"/>
  </w:num>
  <w:num w:numId="25" w16cid:durableId="1385711165">
    <w:abstractNumId w:val="10"/>
  </w:num>
  <w:num w:numId="26" w16cid:durableId="184176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A0"/>
    <w:rsid w:val="000058AF"/>
    <w:rsid w:val="000069C6"/>
    <w:rsid w:val="000137DC"/>
    <w:rsid w:val="00037CFF"/>
    <w:rsid w:val="00053D30"/>
    <w:rsid w:val="00055E05"/>
    <w:rsid w:val="00061622"/>
    <w:rsid w:val="00066D51"/>
    <w:rsid w:val="00072A50"/>
    <w:rsid w:val="000925AC"/>
    <w:rsid w:val="00092C3F"/>
    <w:rsid w:val="000972F9"/>
    <w:rsid w:val="000A1A0C"/>
    <w:rsid w:val="000A579E"/>
    <w:rsid w:val="000C2E38"/>
    <w:rsid w:val="000C68E0"/>
    <w:rsid w:val="000C7157"/>
    <w:rsid w:val="000D0419"/>
    <w:rsid w:val="000E1AD5"/>
    <w:rsid w:val="000F104B"/>
    <w:rsid w:val="000F3167"/>
    <w:rsid w:val="00100644"/>
    <w:rsid w:val="00101BC9"/>
    <w:rsid w:val="00120DF8"/>
    <w:rsid w:val="00121084"/>
    <w:rsid w:val="00127612"/>
    <w:rsid w:val="00127FB6"/>
    <w:rsid w:val="00132DE6"/>
    <w:rsid w:val="00141B22"/>
    <w:rsid w:val="001458F2"/>
    <w:rsid w:val="00151C72"/>
    <w:rsid w:val="0015282D"/>
    <w:rsid w:val="00154FBF"/>
    <w:rsid w:val="00156379"/>
    <w:rsid w:val="001628FC"/>
    <w:rsid w:val="00177C64"/>
    <w:rsid w:val="0019573D"/>
    <w:rsid w:val="001B4214"/>
    <w:rsid w:val="001D6280"/>
    <w:rsid w:val="001E2908"/>
    <w:rsid w:val="001E2A34"/>
    <w:rsid w:val="001E3231"/>
    <w:rsid w:val="001E62A2"/>
    <w:rsid w:val="001E7069"/>
    <w:rsid w:val="001F6A14"/>
    <w:rsid w:val="0020255E"/>
    <w:rsid w:val="0023036A"/>
    <w:rsid w:val="002343B7"/>
    <w:rsid w:val="00235056"/>
    <w:rsid w:val="0025579A"/>
    <w:rsid w:val="00264EEE"/>
    <w:rsid w:val="00273221"/>
    <w:rsid w:val="00276FCE"/>
    <w:rsid w:val="00284D35"/>
    <w:rsid w:val="00290E93"/>
    <w:rsid w:val="002A7C8F"/>
    <w:rsid w:val="002B0C1E"/>
    <w:rsid w:val="002B5C6A"/>
    <w:rsid w:val="002D11CE"/>
    <w:rsid w:val="002E4B43"/>
    <w:rsid w:val="00301014"/>
    <w:rsid w:val="00301C39"/>
    <w:rsid w:val="00303068"/>
    <w:rsid w:val="00317466"/>
    <w:rsid w:val="0032306F"/>
    <w:rsid w:val="0034082B"/>
    <w:rsid w:val="00344446"/>
    <w:rsid w:val="00344AEF"/>
    <w:rsid w:val="00352A58"/>
    <w:rsid w:val="00377481"/>
    <w:rsid w:val="00383188"/>
    <w:rsid w:val="00385707"/>
    <w:rsid w:val="003935B6"/>
    <w:rsid w:val="00394C93"/>
    <w:rsid w:val="003A1B91"/>
    <w:rsid w:val="003A1D53"/>
    <w:rsid w:val="003B1EFB"/>
    <w:rsid w:val="003E7F7F"/>
    <w:rsid w:val="00414F70"/>
    <w:rsid w:val="00417BE8"/>
    <w:rsid w:val="00424680"/>
    <w:rsid w:val="00427BD4"/>
    <w:rsid w:val="004343BA"/>
    <w:rsid w:val="00452418"/>
    <w:rsid w:val="00472F2E"/>
    <w:rsid w:val="004772A0"/>
    <w:rsid w:val="00480AEC"/>
    <w:rsid w:val="004828A9"/>
    <w:rsid w:val="004E222C"/>
    <w:rsid w:val="004E2F82"/>
    <w:rsid w:val="00500D92"/>
    <w:rsid w:val="00524071"/>
    <w:rsid w:val="00527343"/>
    <w:rsid w:val="005302BB"/>
    <w:rsid w:val="00530989"/>
    <w:rsid w:val="005359F0"/>
    <w:rsid w:val="005364A1"/>
    <w:rsid w:val="005402FC"/>
    <w:rsid w:val="005424BA"/>
    <w:rsid w:val="00554D2A"/>
    <w:rsid w:val="00576493"/>
    <w:rsid w:val="00587A51"/>
    <w:rsid w:val="005A0650"/>
    <w:rsid w:val="005B6C57"/>
    <w:rsid w:val="005C4B9E"/>
    <w:rsid w:val="005D01A1"/>
    <w:rsid w:val="005E0958"/>
    <w:rsid w:val="005E39E0"/>
    <w:rsid w:val="005E7D09"/>
    <w:rsid w:val="00614249"/>
    <w:rsid w:val="0061610A"/>
    <w:rsid w:val="00620B28"/>
    <w:rsid w:val="00622DE3"/>
    <w:rsid w:val="00624C7C"/>
    <w:rsid w:val="00625BF2"/>
    <w:rsid w:val="006275AA"/>
    <w:rsid w:val="00631A84"/>
    <w:rsid w:val="00636583"/>
    <w:rsid w:val="00662DDD"/>
    <w:rsid w:val="00664169"/>
    <w:rsid w:val="00674CF9"/>
    <w:rsid w:val="00675F4B"/>
    <w:rsid w:val="00693A36"/>
    <w:rsid w:val="006964B1"/>
    <w:rsid w:val="006A7B8E"/>
    <w:rsid w:val="006C0281"/>
    <w:rsid w:val="006D2A7F"/>
    <w:rsid w:val="006F13D9"/>
    <w:rsid w:val="006F2001"/>
    <w:rsid w:val="006F2F2E"/>
    <w:rsid w:val="006F5927"/>
    <w:rsid w:val="006F6FF2"/>
    <w:rsid w:val="00701C9F"/>
    <w:rsid w:val="007153C8"/>
    <w:rsid w:val="00737928"/>
    <w:rsid w:val="0074738C"/>
    <w:rsid w:val="00764286"/>
    <w:rsid w:val="00787F31"/>
    <w:rsid w:val="007B002D"/>
    <w:rsid w:val="007B6F38"/>
    <w:rsid w:val="007C19C7"/>
    <w:rsid w:val="007D7336"/>
    <w:rsid w:val="00812B1B"/>
    <w:rsid w:val="00812F19"/>
    <w:rsid w:val="00816F49"/>
    <w:rsid w:val="00825879"/>
    <w:rsid w:val="00835B19"/>
    <w:rsid w:val="008476E9"/>
    <w:rsid w:val="00851772"/>
    <w:rsid w:val="00877381"/>
    <w:rsid w:val="008900E1"/>
    <w:rsid w:val="008A0CD5"/>
    <w:rsid w:val="008A5151"/>
    <w:rsid w:val="008B45AA"/>
    <w:rsid w:val="008C01DC"/>
    <w:rsid w:val="008C52E9"/>
    <w:rsid w:val="008D59FF"/>
    <w:rsid w:val="008E3300"/>
    <w:rsid w:val="00902347"/>
    <w:rsid w:val="00930914"/>
    <w:rsid w:val="009354F8"/>
    <w:rsid w:val="00935C1A"/>
    <w:rsid w:val="00952591"/>
    <w:rsid w:val="00961AFD"/>
    <w:rsid w:val="00972407"/>
    <w:rsid w:val="0099707B"/>
    <w:rsid w:val="009A59DA"/>
    <w:rsid w:val="009B2A04"/>
    <w:rsid w:val="009C2201"/>
    <w:rsid w:val="00A031A7"/>
    <w:rsid w:val="00A147AE"/>
    <w:rsid w:val="00A24EA6"/>
    <w:rsid w:val="00A2707D"/>
    <w:rsid w:val="00A362CD"/>
    <w:rsid w:val="00A37B95"/>
    <w:rsid w:val="00A6144E"/>
    <w:rsid w:val="00A673F6"/>
    <w:rsid w:val="00A82292"/>
    <w:rsid w:val="00A83B2B"/>
    <w:rsid w:val="00A92F63"/>
    <w:rsid w:val="00AA6ADD"/>
    <w:rsid w:val="00AB2AD5"/>
    <w:rsid w:val="00AE4D91"/>
    <w:rsid w:val="00AE7EAD"/>
    <w:rsid w:val="00AF1A87"/>
    <w:rsid w:val="00AF3D0C"/>
    <w:rsid w:val="00B102F8"/>
    <w:rsid w:val="00B11ECF"/>
    <w:rsid w:val="00B16344"/>
    <w:rsid w:val="00B47045"/>
    <w:rsid w:val="00B47426"/>
    <w:rsid w:val="00B8254A"/>
    <w:rsid w:val="00B84A8C"/>
    <w:rsid w:val="00B94DA1"/>
    <w:rsid w:val="00B96591"/>
    <w:rsid w:val="00B968FD"/>
    <w:rsid w:val="00BA6D7A"/>
    <w:rsid w:val="00BB368B"/>
    <w:rsid w:val="00BB4093"/>
    <w:rsid w:val="00BD412D"/>
    <w:rsid w:val="00BF0971"/>
    <w:rsid w:val="00C0156A"/>
    <w:rsid w:val="00C10969"/>
    <w:rsid w:val="00C12751"/>
    <w:rsid w:val="00C26671"/>
    <w:rsid w:val="00C63C61"/>
    <w:rsid w:val="00C646B7"/>
    <w:rsid w:val="00C73D38"/>
    <w:rsid w:val="00C979E4"/>
    <w:rsid w:val="00CC6450"/>
    <w:rsid w:val="00CC6A3D"/>
    <w:rsid w:val="00CD0B57"/>
    <w:rsid w:val="00CD34F3"/>
    <w:rsid w:val="00CE62F0"/>
    <w:rsid w:val="00CF7D28"/>
    <w:rsid w:val="00D11B75"/>
    <w:rsid w:val="00D30ED0"/>
    <w:rsid w:val="00D37F60"/>
    <w:rsid w:val="00D55D6B"/>
    <w:rsid w:val="00D644B4"/>
    <w:rsid w:val="00D80BC2"/>
    <w:rsid w:val="00D81D5A"/>
    <w:rsid w:val="00D872A4"/>
    <w:rsid w:val="00D90F8A"/>
    <w:rsid w:val="00D97540"/>
    <w:rsid w:val="00DB1899"/>
    <w:rsid w:val="00DB262C"/>
    <w:rsid w:val="00DC592E"/>
    <w:rsid w:val="00DD073F"/>
    <w:rsid w:val="00DE3887"/>
    <w:rsid w:val="00DF3F41"/>
    <w:rsid w:val="00E03D97"/>
    <w:rsid w:val="00E210D9"/>
    <w:rsid w:val="00E25CB2"/>
    <w:rsid w:val="00E31278"/>
    <w:rsid w:val="00E52D38"/>
    <w:rsid w:val="00E6408B"/>
    <w:rsid w:val="00E855C3"/>
    <w:rsid w:val="00EA4263"/>
    <w:rsid w:val="00EA721C"/>
    <w:rsid w:val="00EA74EA"/>
    <w:rsid w:val="00EC0E88"/>
    <w:rsid w:val="00EC3841"/>
    <w:rsid w:val="00ED5C85"/>
    <w:rsid w:val="00EF34AC"/>
    <w:rsid w:val="00F1556B"/>
    <w:rsid w:val="00F15663"/>
    <w:rsid w:val="00F2312B"/>
    <w:rsid w:val="00F243EB"/>
    <w:rsid w:val="00F35350"/>
    <w:rsid w:val="00F41F6E"/>
    <w:rsid w:val="00F45F0A"/>
    <w:rsid w:val="00F50FDA"/>
    <w:rsid w:val="00F57617"/>
    <w:rsid w:val="00F72421"/>
    <w:rsid w:val="00F74324"/>
    <w:rsid w:val="00F7461B"/>
    <w:rsid w:val="00F84BB3"/>
    <w:rsid w:val="00FA36E3"/>
    <w:rsid w:val="00FC792A"/>
    <w:rsid w:val="00FE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9E545"/>
  <w15:docId w15:val="{F7B89D46-90C6-4EB1-85BD-5AE699E4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071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00D92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00D92"/>
    <w:pPr>
      <w:outlineLvl w:val="2"/>
    </w:pPr>
    <w:rPr>
      <w:rFonts w:ascii="宋体" w:eastAsia="宋体" w:hAnsi="宋体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Revision"/>
    <w:hidden/>
    <w:uiPriority w:val="99"/>
    <w:semiHidden/>
    <w:rsid w:val="00576493"/>
  </w:style>
  <w:style w:type="paragraph" w:styleId="a5">
    <w:name w:val="annotation subject"/>
    <w:basedOn w:val="a6"/>
    <w:next w:val="a6"/>
    <w:link w:val="a7"/>
    <w:uiPriority w:val="99"/>
    <w:semiHidden/>
    <w:unhideWhenUsed/>
    <w:rsid w:val="00576493"/>
    <w:rPr>
      <w:b/>
      <w:bCs/>
    </w:rPr>
  </w:style>
  <w:style w:type="character" w:customStyle="1" w:styleId="a7">
    <w:name w:val="批注主题 字符"/>
    <w:basedOn w:val="a8"/>
    <w:link w:val="a5"/>
    <w:uiPriority w:val="99"/>
    <w:semiHidden/>
    <w:rsid w:val="00576493"/>
    <w:rPr>
      <w:b/>
      <w:bCs/>
    </w:rPr>
  </w:style>
  <w:style w:type="paragraph" w:styleId="a9">
    <w:name w:val="caption"/>
    <w:basedOn w:val="a"/>
    <w:next w:val="a"/>
    <w:semiHidden/>
    <w:unhideWhenUsed/>
    <w:qFormat/>
    <w:rsid w:val="00675F4B"/>
    <w:pPr>
      <w:spacing w:line="360" w:lineRule="auto"/>
      <w:ind w:firstLineChars="200" w:firstLine="602"/>
    </w:pPr>
    <w:rPr>
      <w:rFonts w:ascii="Arial" w:eastAsia="黑体" w:hAnsi="Arial"/>
      <w:sz w:val="20"/>
    </w:rPr>
  </w:style>
  <w:style w:type="paragraph" w:styleId="a6">
    <w:name w:val="annotation text"/>
    <w:basedOn w:val="a"/>
    <w:link w:val="a8"/>
    <w:uiPriority w:val="99"/>
    <w:unhideWhenUsed/>
    <w:rsid w:val="00576493"/>
    <w:pPr>
      <w:jc w:val="left"/>
    </w:pPr>
  </w:style>
  <w:style w:type="character" w:styleId="aa">
    <w:name w:val="annotation reference"/>
    <w:basedOn w:val="a0"/>
    <w:uiPriority w:val="99"/>
    <w:semiHidden/>
    <w:unhideWhenUsed/>
    <w:rsid w:val="00576493"/>
    <w:rPr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EF34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List Paragraph"/>
    <w:basedOn w:val="a"/>
    <w:uiPriority w:val="34"/>
    <w:qFormat/>
    <w:rsid w:val="00235056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paragraph" w:styleId="ae">
    <w:name w:val="header"/>
    <w:basedOn w:val="a"/>
    <w:link w:val="af"/>
    <w:uiPriority w:val="99"/>
    <w:unhideWhenUsed/>
    <w:rsid w:val="00EF34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EF34AC"/>
    <w:rPr>
      <w:sz w:val="18"/>
      <w:szCs w:val="18"/>
    </w:rPr>
  </w:style>
  <w:style w:type="character" w:customStyle="1" w:styleId="a8">
    <w:name w:val="批注文字 字符"/>
    <w:basedOn w:val="a0"/>
    <w:link w:val="a6"/>
    <w:uiPriority w:val="99"/>
    <w:rsid w:val="00576493"/>
  </w:style>
  <w:style w:type="table" w:styleId="af0">
    <w:name w:val="Table Grid"/>
    <w:basedOn w:val="a1"/>
    <w:uiPriority w:val="39"/>
    <w:rsid w:val="00393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页眉 字符"/>
    <w:basedOn w:val="a0"/>
    <w:link w:val="ae"/>
    <w:uiPriority w:val="99"/>
    <w:rsid w:val="00EF34AC"/>
    <w:rPr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500D92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rsid w:val="00500D92"/>
    <w:rPr>
      <w:rFonts w:asciiTheme="majorHAnsi" w:eastAsiaTheme="majorEastAsia" w:hAnsiTheme="majorHAnsi" w:cstheme="majorBidi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500D92"/>
    <w:rPr>
      <w:rFonts w:ascii="宋体" w:eastAsia="宋体" w:hAnsi="宋体"/>
      <w:b/>
      <w:bCs/>
      <w:sz w:val="24"/>
      <w:szCs w:val="28"/>
    </w:rPr>
  </w:style>
  <w:style w:type="character" w:styleId="af2">
    <w:name w:val="FollowedHyperlink"/>
    <w:basedOn w:val="a0"/>
    <w:uiPriority w:val="99"/>
    <w:semiHidden/>
    <w:unhideWhenUsed/>
    <w:rsid w:val="004828A9"/>
    <w:rPr>
      <w:color w:val="954F72" w:themeColor="followed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472F2E"/>
    <w:rPr>
      <w:sz w:val="18"/>
      <w:szCs w:val="18"/>
    </w:rPr>
  </w:style>
  <w:style w:type="character" w:customStyle="1" w:styleId="af4">
    <w:name w:val="批注框文本 字符"/>
    <w:basedOn w:val="a0"/>
    <w:link w:val="af3"/>
    <w:uiPriority w:val="99"/>
    <w:semiHidden/>
    <w:rsid w:val="00472F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2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8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3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xi.me/7vtP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魏春玥</dc:creator>
  <cp:lastModifiedBy>Chunyue Wei</cp:lastModifiedBy>
  <cp:revision>5</cp:revision>
  <dcterms:created xsi:type="dcterms:W3CDTF">2025-09-21T02:08:00Z</dcterms:created>
  <dcterms:modified xsi:type="dcterms:W3CDTF">2025-10-11T03:55:00Z</dcterms:modified>
</cp:coreProperties>
</file>